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AC65" w14:textId="77777777" w:rsidR="004113DB" w:rsidRDefault="004113DB" w:rsidP="003E453C">
      <w:pPr>
        <w:spacing w:line="240" w:lineRule="auto"/>
        <w:rPr>
          <w:rFonts w:ascii="Arial" w:hAnsi="Arial" w:cs="Arial"/>
          <w:sz w:val="24"/>
          <w:szCs w:val="24"/>
          <w:lang w:val="de-AT"/>
        </w:rPr>
      </w:pPr>
    </w:p>
    <w:p w14:paraId="30E815AF" w14:textId="5926304E" w:rsidR="004113DB" w:rsidRPr="00AA1056" w:rsidRDefault="004113DB" w:rsidP="00745AD4">
      <w:pPr>
        <w:spacing w:line="240" w:lineRule="auto"/>
        <w:rPr>
          <w:rFonts w:ascii="Arial" w:hAnsi="Arial" w:cs="Arial"/>
          <w:sz w:val="24"/>
          <w:szCs w:val="24"/>
          <w:u w:val="single"/>
          <w:lang w:val="de-AT"/>
        </w:rPr>
      </w:pPr>
      <w:r w:rsidRPr="00AA1056">
        <w:rPr>
          <w:rFonts w:ascii="Arial" w:hAnsi="Arial" w:cs="Arial"/>
          <w:sz w:val="24"/>
          <w:szCs w:val="24"/>
          <w:u w:val="single"/>
          <w:lang w:val="de-AT"/>
        </w:rPr>
        <w:t>Teilnahmeberechtigt:</w:t>
      </w:r>
    </w:p>
    <w:p w14:paraId="1AB6E190" w14:textId="3C11FF50" w:rsidR="004113DB" w:rsidRDefault="004113DB" w:rsidP="00745AD4">
      <w:pPr>
        <w:spacing w:line="240" w:lineRule="auto"/>
        <w:rPr>
          <w:rFonts w:ascii="Arial" w:hAnsi="Arial" w:cs="Arial"/>
          <w:sz w:val="24"/>
          <w:szCs w:val="24"/>
          <w:lang w:val="de-AT"/>
        </w:rPr>
      </w:pPr>
      <w:r>
        <w:rPr>
          <w:rFonts w:ascii="Arial" w:hAnsi="Arial" w:cs="Arial"/>
          <w:sz w:val="24"/>
          <w:szCs w:val="24"/>
          <w:lang w:val="de-AT"/>
        </w:rPr>
        <w:t>Eingeladen sind Seilbahnunternehmen, Architekten</w:t>
      </w:r>
      <w:r w:rsidR="00AE5DA0">
        <w:rPr>
          <w:rFonts w:ascii="Arial" w:hAnsi="Arial" w:cs="Arial"/>
          <w:sz w:val="24"/>
          <w:szCs w:val="24"/>
          <w:lang w:val="de-AT"/>
        </w:rPr>
        <w:t>, Planer</w:t>
      </w:r>
      <w:r>
        <w:rPr>
          <w:rFonts w:ascii="Arial" w:hAnsi="Arial" w:cs="Arial"/>
          <w:sz w:val="24"/>
          <w:szCs w:val="24"/>
          <w:lang w:val="de-AT"/>
        </w:rPr>
        <w:t xml:space="preserve"> und Komm</w:t>
      </w:r>
      <w:r w:rsidR="003E453C">
        <w:rPr>
          <w:rFonts w:ascii="Arial" w:hAnsi="Arial" w:cs="Arial"/>
          <w:sz w:val="24"/>
          <w:szCs w:val="24"/>
          <w:lang w:val="de-AT"/>
        </w:rPr>
        <w:t>un</w:t>
      </w:r>
      <w:r>
        <w:rPr>
          <w:rFonts w:ascii="Arial" w:hAnsi="Arial" w:cs="Arial"/>
          <w:sz w:val="24"/>
          <w:szCs w:val="24"/>
          <w:lang w:val="de-AT"/>
        </w:rPr>
        <w:t>en mit bereits realisierten Projekten von Stationsbauten bzw. Seilbahninfrastruktur.</w:t>
      </w:r>
    </w:p>
    <w:p w14:paraId="0BF23151" w14:textId="77777777" w:rsidR="004113DB" w:rsidRDefault="004113DB" w:rsidP="00745AD4">
      <w:pPr>
        <w:spacing w:line="240" w:lineRule="auto"/>
        <w:rPr>
          <w:rFonts w:ascii="Arial" w:hAnsi="Arial" w:cs="Arial"/>
          <w:sz w:val="24"/>
          <w:szCs w:val="24"/>
          <w:lang w:val="de-AT"/>
        </w:rPr>
      </w:pPr>
    </w:p>
    <w:p w14:paraId="61F83EF5" w14:textId="548F358C" w:rsidR="004113DB" w:rsidRPr="00AA1056" w:rsidRDefault="004113DB" w:rsidP="00745AD4">
      <w:pPr>
        <w:spacing w:line="240" w:lineRule="auto"/>
        <w:rPr>
          <w:rFonts w:ascii="Arial" w:hAnsi="Arial" w:cs="Arial"/>
          <w:sz w:val="24"/>
          <w:szCs w:val="24"/>
          <w:u w:val="single"/>
          <w:lang w:val="de-AT"/>
        </w:rPr>
      </w:pPr>
      <w:r w:rsidRPr="00AA1056">
        <w:rPr>
          <w:rFonts w:ascii="Arial" w:hAnsi="Arial" w:cs="Arial"/>
          <w:sz w:val="24"/>
          <w:szCs w:val="24"/>
          <w:u w:val="single"/>
          <w:lang w:val="de-AT"/>
        </w:rPr>
        <w:t>Teilnahmebedingungen:</w:t>
      </w:r>
    </w:p>
    <w:p w14:paraId="26E2A3EC" w14:textId="082BE195" w:rsidR="004113DB" w:rsidRPr="00AA1056" w:rsidRDefault="004113DB" w:rsidP="00745AD4">
      <w:pPr>
        <w:pStyle w:val="Listenabsatz"/>
        <w:numPr>
          <w:ilvl w:val="0"/>
          <w:numId w:val="2"/>
        </w:numPr>
        <w:spacing w:line="240" w:lineRule="auto"/>
        <w:rPr>
          <w:rFonts w:ascii="Arial" w:hAnsi="Arial" w:cs="Arial"/>
          <w:sz w:val="24"/>
          <w:szCs w:val="24"/>
          <w:lang w:val="de-AT"/>
        </w:rPr>
      </w:pPr>
      <w:r w:rsidRPr="00AA1056">
        <w:rPr>
          <w:rFonts w:ascii="Arial" w:hAnsi="Arial" w:cs="Arial"/>
          <w:sz w:val="24"/>
          <w:szCs w:val="24"/>
          <w:lang w:val="de-AT"/>
        </w:rPr>
        <w:t xml:space="preserve">Die Teilnahme am Wettbewerb ist </w:t>
      </w:r>
      <w:r w:rsidRPr="004D36F2">
        <w:rPr>
          <w:rFonts w:ascii="Arial" w:hAnsi="Arial" w:cs="Arial"/>
          <w:b/>
          <w:bCs/>
          <w:sz w:val="24"/>
          <w:szCs w:val="24"/>
          <w:lang w:val="de-AT"/>
        </w:rPr>
        <w:t>kostenlos</w:t>
      </w:r>
      <w:r w:rsidR="004D36F2">
        <w:rPr>
          <w:rFonts w:ascii="Arial" w:hAnsi="Arial" w:cs="Arial"/>
          <w:sz w:val="24"/>
          <w:szCs w:val="24"/>
          <w:lang w:val="de-AT"/>
        </w:rPr>
        <w:t>.</w:t>
      </w:r>
    </w:p>
    <w:p w14:paraId="0B057C82" w14:textId="0AB69C4C" w:rsidR="004113DB" w:rsidRPr="00AA1056" w:rsidRDefault="004113DB" w:rsidP="00745AD4">
      <w:pPr>
        <w:pStyle w:val="Listenabsatz"/>
        <w:numPr>
          <w:ilvl w:val="0"/>
          <w:numId w:val="2"/>
        </w:numPr>
        <w:spacing w:line="240" w:lineRule="auto"/>
        <w:rPr>
          <w:rFonts w:ascii="Arial" w:hAnsi="Arial" w:cs="Arial"/>
          <w:sz w:val="24"/>
          <w:szCs w:val="24"/>
          <w:lang w:val="de-AT"/>
        </w:rPr>
      </w:pPr>
      <w:r w:rsidRPr="00AA1056">
        <w:rPr>
          <w:rFonts w:ascii="Arial" w:hAnsi="Arial" w:cs="Arial"/>
          <w:sz w:val="24"/>
          <w:szCs w:val="24"/>
          <w:lang w:val="de-AT"/>
        </w:rPr>
        <w:t xml:space="preserve">Pro Teilnehmer kann </w:t>
      </w:r>
      <w:r w:rsidRPr="004D36F2">
        <w:rPr>
          <w:rFonts w:ascii="Arial" w:hAnsi="Arial" w:cs="Arial"/>
          <w:b/>
          <w:bCs/>
          <w:sz w:val="24"/>
          <w:szCs w:val="24"/>
          <w:lang w:val="de-AT"/>
        </w:rPr>
        <w:t>maximal ein Projekt je Kategorie</w:t>
      </w:r>
      <w:r w:rsidRPr="00AA1056">
        <w:rPr>
          <w:rFonts w:ascii="Arial" w:hAnsi="Arial" w:cs="Arial"/>
          <w:sz w:val="24"/>
          <w:szCs w:val="24"/>
          <w:lang w:val="de-AT"/>
        </w:rPr>
        <w:t xml:space="preserve"> eingereicht werden.</w:t>
      </w:r>
    </w:p>
    <w:p w14:paraId="2387E305" w14:textId="5E706083" w:rsidR="004113DB" w:rsidRPr="00AA1056" w:rsidRDefault="004113DB" w:rsidP="00745AD4">
      <w:pPr>
        <w:pStyle w:val="Listenabsatz"/>
        <w:numPr>
          <w:ilvl w:val="0"/>
          <w:numId w:val="2"/>
        </w:numPr>
        <w:spacing w:line="240" w:lineRule="auto"/>
        <w:rPr>
          <w:rFonts w:ascii="Arial" w:hAnsi="Arial" w:cs="Arial"/>
          <w:sz w:val="24"/>
          <w:szCs w:val="24"/>
          <w:lang w:val="de-AT"/>
        </w:rPr>
      </w:pPr>
      <w:r w:rsidRPr="00AA1056">
        <w:rPr>
          <w:rFonts w:ascii="Arial" w:hAnsi="Arial" w:cs="Arial"/>
          <w:sz w:val="24"/>
          <w:szCs w:val="24"/>
          <w:lang w:val="de-AT"/>
        </w:rPr>
        <w:t xml:space="preserve">Jede Einreichung ist auf einem eigenen </w:t>
      </w:r>
      <w:r w:rsidRPr="004D36F2">
        <w:rPr>
          <w:rFonts w:ascii="Arial" w:hAnsi="Arial" w:cs="Arial"/>
          <w:b/>
          <w:bCs/>
          <w:sz w:val="24"/>
          <w:szCs w:val="24"/>
          <w:lang w:val="de-AT"/>
        </w:rPr>
        <w:t>Formular auszufüllen</w:t>
      </w:r>
      <w:r w:rsidRPr="00AA1056">
        <w:rPr>
          <w:rFonts w:ascii="Arial" w:hAnsi="Arial" w:cs="Arial"/>
          <w:sz w:val="24"/>
          <w:szCs w:val="24"/>
          <w:lang w:val="de-AT"/>
        </w:rPr>
        <w:t>.</w:t>
      </w:r>
    </w:p>
    <w:p w14:paraId="10850A9D" w14:textId="77777777" w:rsidR="00AA1056" w:rsidRPr="00AA1056" w:rsidRDefault="00AA1056" w:rsidP="00745AD4">
      <w:pPr>
        <w:spacing w:line="240" w:lineRule="auto"/>
        <w:rPr>
          <w:rFonts w:ascii="Arial" w:hAnsi="Arial" w:cs="Arial"/>
          <w:sz w:val="24"/>
          <w:szCs w:val="24"/>
          <w:u w:val="single"/>
          <w:lang w:val="de-AT"/>
        </w:rPr>
      </w:pPr>
      <w:r w:rsidRPr="00AA1056">
        <w:rPr>
          <w:rFonts w:ascii="Arial" w:hAnsi="Arial" w:cs="Arial"/>
          <w:sz w:val="24"/>
          <w:szCs w:val="24"/>
          <w:lang w:val="de-AT"/>
        </w:rPr>
        <w:br/>
      </w:r>
      <w:r w:rsidR="004113DB" w:rsidRPr="00AA1056">
        <w:rPr>
          <w:rFonts w:ascii="Arial" w:hAnsi="Arial" w:cs="Arial"/>
          <w:sz w:val="24"/>
          <w:szCs w:val="24"/>
          <w:u w:val="single"/>
          <w:lang w:val="de-AT"/>
        </w:rPr>
        <w:t xml:space="preserve">Kategorien: </w:t>
      </w:r>
    </w:p>
    <w:p w14:paraId="218D934A" w14:textId="77777777" w:rsidR="00AA1056" w:rsidRDefault="00AA1056" w:rsidP="00745AD4">
      <w:pPr>
        <w:spacing w:line="240" w:lineRule="auto"/>
        <w:rPr>
          <w:rFonts w:ascii="Arial" w:hAnsi="Arial" w:cs="Arial"/>
          <w:sz w:val="24"/>
          <w:szCs w:val="24"/>
          <w:lang w:val="de-AT"/>
        </w:rPr>
      </w:pPr>
      <w:r w:rsidRPr="00AA1056">
        <w:rPr>
          <w:rFonts w:ascii="Arial" w:hAnsi="Arial" w:cs="Arial"/>
          <w:sz w:val="24"/>
          <w:szCs w:val="24"/>
          <w:lang w:val="de-AT"/>
        </w:rPr>
        <w:t>Eingereicht werden können realisierte Projekte zu folgenden Kategorien:</w:t>
      </w:r>
    </w:p>
    <w:p w14:paraId="447423EB" w14:textId="4617AEC4" w:rsidR="00AA1056" w:rsidRPr="00AA1056" w:rsidRDefault="00AA1056" w:rsidP="00745AD4">
      <w:pPr>
        <w:pStyle w:val="Listenabsatz"/>
        <w:numPr>
          <w:ilvl w:val="0"/>
          <w:numId w:val="4"/>
        </w:numPr>
        <w:spacing w:line="240" w:lineRule="auto"/>
        <w:rPr>
          <w:rFonts w:ascii="Arial" w:hAnsi="Arial" w:cs="Arial"/>
          <w:sz w:val="24"/>
          <w:szCs w:val="24"/>
          <w:lang w:val="de-AT"/>
        </w:rPr>
      </w:pPr>
      <w:r w:rsidRPr="00AA1056">
        <w:rPr>
          <w:rFonts w:ascii="Arial" w:hAnsi="Arial" w:cs="Arial"/>
          <w:i/>
          <w:iCs/>
          <w:color w:val="C00000"/>
          <w:sz w:val="24"/>
          <w:szCs w:val="24"/>
          <w:lang w:val="de-AT"/>
        </w:rPr>
        <w:t>Gesamtprojekt</w:t>
      </w:r>
      <w:r w:rsidRPr="00AA1056">
        <w:rPr>
          <w:rFonts w:ascii="Arial" w:hAnsi="Arial" w:cs="Arial"/>
          <w:sz w:val="24"/>
          <w:szCs w:val="24"/>
          <w:lang w:val="de-AT"/>
        </w:rPr>
        <w:t>: Neubau oder Umbau eines überwiegenden Teils der seilbahnrelevanten Architektur</w:t>
      </w:r>
    </w:p>
    <w:p w14:paraId="3692D65F" w14:textId="77777777" w:rsidR="00AA1056" w:rsidRPr="00AA1056" w:rsidRDefault="00AA1056" w:rsidP="00745AD4">
      <w:pPr>
        <w:pStyle w:val="Listenabsatz"/>
        <w:numPr>
          <w:ilvl w:val="0"/>
          <w:numId w:val="3"/>
        </w:numPr>
        <w:spacing w:line="240" w:lineRule="auto"/>
        <w:rPr>
          <w:rFonts w:ascii="Arial" w:hAnsi="Arial" w:cs="Arial"/>
          <w:sz w:val="24"/>
          <w:szCs w:val="24"/>
          <w:lang w:val="de-AT"/>
        </w:rPr>
      </w:pPr>
      <w:r w:rsidRPr="00AA1056">
        <w:rPr>
          <w:rFonts w:ascii="Arial" w:hAnsi="Arial" w:cs="Arial"/>
          <w:i/>
          <w:iCs/>
          <w:color w:val="C00000"/>
          <w:sz w:val="24"/>
          <w:szCs w:val="24"/>
          <w:lang w:val="de-AT"/>
        </w:rPr>
        <w:t>Einzelprojekt</w:t>
      </w:r>
      <w:r w:rsidRPr="00AA1056">
        <w:rPr>
          <w:rFonts w:ascii="Arial" w:hAnsi="Arial" w:cs="Arial"/>
          <w:sz w:val="24"/>
          <w:szCs w:val="24"/>
          <w:lang w:val="de-AT"/>
        </w:rPr>
        <w:t>: Bergstation oder Talstation</w:t>
      </w:r>
    </w:p>
    <w:p w14:paraId="4765E21D" w14:textId="3A36D8D9" w:rsidR="004113DB" w:rsidRPr="00AA1056" w:rsidRDefault="00AA1056" w:rsidP="00745AD4">
      <w:pPr>
        <w:pStyle w:val="Listenabsatz"/>
        <w:numPr>
          <w:ilvl w:val="0"/>
          <w:numId w:val="3"/>
        </w:numPr>
        <w:spacing w:line="240" w:lineRule="auto"/>
        <w:rPr>
          <w:rFonts w:ascii="Arial" w:hAnsi="Arial" w:cs="Arial"/>
          <w:sz w:val="24"/>
          <w:szCs w:val="24"/>
          <w:lang w:val="de-AT"/>
        </w:rPr>
      </w:pPr>
      <w:r w:rsidRPr="00AA1056">
        <w:rPr>
          <w:rFonts w:ascii="Arial" w:hAnsi="Arial" w:cs="Arial"/>
          <w:i/>
          <w:iCs/>
          <w:color w:val="C00000"/>
          <w:sz w:val="24"/>
          <w:szCs w:val="24"/>
          <w:lang w:val="de-AT"/>
        </w:rPr>
        <w:t>außergewöhnliche Nachhaltigkeit</w:t>
      </w:r>
      <w:r w:rsidRPr="00AA1056">
        <w:rPr>
          <w:rFonts w:ascii="Arial" w:hAnsi="Arial" w:cs="Arial"/>
          <w:sz w:val="24"/>
          <w:szCs w:val="24"/>
          <w:lang w:val="de-AT"/>
        </w:rPr>
        <w:t>: Projekt, das sich in den Bereichen CO</w:t>
      </w:r>
      <w:r w:rsidRPr="004D36F2">
        <w:rPr>
          <w:rFonts w:ascii="Arial" w:hAnsi="Arial" w:cs="Arial"/>
          <w:sz w:val="24"/>
          <w:szCs w:val="24"/>
          <w:vertAlign w:val="subscript"/>
          <w:lang w:val="de-AT"/>
        </w:rPr>
        <w:t>2</w:t>
      </w:r>
      <w:r w:rsidRPr="00AA1056">
        <w:rPr>
          <w:rFonts w:ascii="Arial" w:hAnsi="Arial" w:cs="Arial"/>
          <w:sz w:val="24"/>
          <w:szCs w:val="24"/>
          <w:lang w:val="de-AT"/>
        </w:rPr>
        <w:t>-Fußabdruck, verwendete Materialien, Energiegewinnung etc. besonders hervorhebt.</w:t>
      </w:r>
    </w:p>
    <w:p w14:paraId="39CA55ED" w14:textId="2F4A63B3" w:rsidR="00AA1056" w:rsidRDefault="00AA1056" w:rsidP="00745AD4">
      <w:pPr>
        <w:spacing w:line="240" w:lineRule="auto"/>
        <w:rPr>
          <w:rFonts w:ascii="Arial" w:hAnsi="Arial" w:cs="Arial"/>
          <w:sz w:val="24"/>
          <w:szCs w:val="24"/>
          <w:lang w:val="de-AT"/>
        </w:rPr>
      </w:pPr>
      <w:r>
        <w:rPr>
          <w:rFonts w:ascii="Arial" w:hAnsi="Arial" w:cs="Arial"/>
          <w:sz w:val="24"/>
          <w:szCs w:val="24"/>
          <w:lang w:val="de-AT"/>
        </w:rPr>
        <w:t>Teilnahmeberechtigt sind alle Bauten</w:t>
      </w:r>
      <w:r w:rsidR="004D36F2">
        <w:rPr>
          <w:rFonts w:ascii="Arial" w:hAnsi="Arial" w:cs="Arial"/>
          <w:sz w:val="24"/>
          <w:szCs w:val="24"/>
          <w:lang w:val="de-AT"/>
        </w:rPr>
        <w:t>/Projekte</w:t>
      </w:r>
      <w:r>
        <w:rPr>
          <w:rFonts w:ascii="Arial" w:hAnsi="Arial" w:cs="Arial"/>
          <w:sz w:val="24"/>
          <w:szCs w:val="24"/>
          <w:lang w:val="de-AT"/>
        </w:rPr>
        <w:t xml:space="preserve">, die </w:t>
      </w:r>
      <w:r w:rsidR="00A0306B">
        <w:rPr>
          <w:rFonts w:ascii="Arial" w:hAnsi="Arial" w:cs="Arial"/>
          <w:sz w:val="24"/>
          <w:szCs w:val="24"/>
          <w:lang w:val="de-AT"/>
        </w:rPr>
        <w:t xml:space="preserve">zwischen dem 1.1.2013 und </w:t>
      </w:r>
      <w:r>
        <w:rPr>
          <w:rFonts w:ascii="Arial" w:hAnsi="Arial" w:cs="Arial"/>
          <w:sz w:val="24"/>
          <w:szCs w:val="24"/>
          <w:lang w:val="de-AT"/>
        </w:rPr>
        <w:t>bis zum Stichtag 31.12.2024 fertiggestellt wurden.</w:t>
      </w:r>
      <w:r w:rsidR="00B51F30">
        <w:rPr>
          <w:rFonts w:ascii="Arial" w:hAnsi="Arial" w:cs="Arial"/>
          <w:sz w:val="24"/>
          <w:szCs w:val="24"/>
          <w:lang w:val="de-AT"/>
        </w:rPr>
        <w:t xml:space="preserve"> </w:t>
      </w:r>
    </w:p>
    <w:p w14:paraId="0DC5227B" w14:textId="781BF3C0" w:rsidR="00AA1056" w:rsidRPr="00692941" w:rsidRDefault="00AA1056" w:rsidP="00745AD4">
      <w:pPr>
        <w:spacing w:line="240" w:lineRule="auto"/>
        <w:rPr>
          <w:rFonts w:ascii="Arial" w:hAnsi="Arial" w:cs="Arial"/>
          <w:sz w:val="24"/>
          <w:szCs w:val="24"/>
          <w:u w:val="single"/>
          <w:lang w:val="de-AT"/>
        </w:rPr>
      </w:pPr>
      <w:r>
        <w:rPr>
          <w:rFonts w:ascii="Arial" w:hAnsi="Arial" w:cs="Arial"/>
          <w:sz w:val="24"/>
          <w:szCs w:val="24"/>
          <w:lang w:val="de-AT"/>
        </w:rPr>
        <w:br/>
      </w:r>
      <w:r w:rsidRPr="00692941">
        <w:rPr>
          <w:rFonts w:ascii="Arial" w:hAnsi="Arial" w:cs="Arial"/>
          <w:sz w:val="24"/>
          <w:szCs w:val="24"/>
          <w:u w:val="single"/>
          <w:lang w:val="de-AT"/>
        </w:rPr>
        <w:t>Unterlagen, die für die Teilnahme einzureichen sind:</w:t>
      </w:r>
    </w:p>
    <w:p w14:paraId="68BB6C68" w14:textId="75D542E8" w:rsidR="00AA1056" w:rsidRDefault="00AA1056" w:rsidP="00745AD4">
      <w:pPr>
        <w:spacing w:line="240" w:lineRule="auto"/>
        <w:rPr>
          <w:rFonts w:ascii="Arial" w:hAnsi="Arial" w:cs="Arial"/>
          <w:sz w:val="24"/>
          <w:szCs w:val="24"/>
          <w:lang w:val="de-AT"/>
        </w:rPr>
      </w:pPr>
      <w:r w:rsidRPr="00B55E56">
        <w:rPr>
          <w:rFonts w:ascii="Arial" w:hAnsi="Arial" w:cs="Arial"/>
          <w:b/>
          <w:bCs/>
          <w:sz w:val="24"/>
          <w:szCs w:val="24"/>
          <w:lang w:val="de-AT"/>
        </w:rPr>
        <w:t>Bautechnische Beschrei</w:t>
      </w:r>
      <w:r w:rsidR="004D36F2" w:rsidRPr="00B55E56">
        <w:rPr>
          <w:rFonts w:ascii="Arial" w:hAnsi="Arial" w:cs="Arial"/>
          <w:b/>
          <w:bCs/>
          <w:sz w:val="24"/>
          <w:szCs w:val="24"/>
          <w:lang w:val="de-AT"/>
        </w:rPr>
        <w:t>b</w:t>
      </w:r>
      <w:r w:rsidRPr="00B55E56">
        <w:rPr>
          <w:rFonts w:ascii="Arial" w:hAnsi="Arial" w:cs="Arial"/>
          <w:b/>
          <w:bCs/>
          <w:sz w:val="24"/>
          <w:szCs w:val="24"/>
          <w:lang w:val="de-AT"/>
        </w:rPr>
        <w:t>ung</w:t>
      </w:r>
      <w:r>
        <w:rPr>
          <w:rFonts w:ascii="Arial" w:hAnsi="Arial" w:cs="Arial"/>
          <w:sz w:val="24"/>
          <w:szCs w:val="24"/>
          <w:lang w:val="de-AT"/>
        </w:rPr>
        <w:t xml:space="preserve"> des eingereichten Projekts (umbauter Raum, Nutzfläche, Kapazit</w:t>
      </w:r>
      <w:r w:rsidR="00692941">
        <w:rPr>
          <w:rFonts w:ascii="Arial" w:hAnsi="Arial" w:cs="Arial"/>
          <w:sz w:val="24"/>
          <w:szCs w:val="24"/>
          <w:lang w:val="de-AT"/>
        </w:rPr>
        <w:t>ä</w:t>
      </w:r>
      <w:r>
        <w:rPr>
          <w:rFonts w:ascii="Arial" w:hAnsi="Arial" w:cs="Arial"/>
          <w:sz w:val="24"/>
          <w:szCs w:val="24"/>
          <w:lang w:val="de-AT"/>
        </w:rPr>
        <w:t xml:space="preserve">tsangaben, </w:t>
      </w:r>
      <w:r w:rsidR="00B51F30">
        <w:rPr>
          <w:rFonts w:ascii="Arial" w:hAnsi="Arial" w:cs="Arial"/>
          <w:sz w:val="24"/>
          <w:szCs w:val="24"/>
          <w:lang w:val="de-AT"/>
        </w:rPr>
        <w:t xml:space="preserve">Situationsplan/Lageplan, </w:t>
      </w:r>
      <w:r>
        <w:rPr>
          <w:rFonts w:ascii="Arial" w:hAnsi="Arial" w:cs="Arial"/>
          <w:sz w:val="24"/>
          <w:szCs w:val="24"/>
          <w:lang w:val="de-AT"/>
        </w:rPr>
        <w:t>Energiequelle u.</w:t>
      </w:r>
      <w:r w:rsidR="00692941">
        <w:rPr>
          <w:rFonts w:ascii="Arial" w:hAnsi="Arial" w:cs="Arial"/>
          <w:sz w:val="24"/>
          <w:szCs w:val="24"/>
          <w:lang w:val="de-AT"/>
        </w:rPr>
        <w:t xml:space="preserve"> </w:t>
      </w:r>
      <w:r>
        <w:rPr>
          <w:rFonts w:ascii="Arial" w:hAnsi="Arial" w:cs="Arial"/>
          <w:sz w:val="24"/>
          <w:szCs w:val="24"/>
          <w:lang w:val="de-AT"/>
        </w:rPr>
        <w:t>ä.</w:t>
      </w:r>
      <w:r w:rsidR="00692941">
        <w:rPr>
          <w:rFonts w:ascii="Arial" w:hAnsi="Arial" w:cs="Arial"/>
          <w:sz w:val="24"/>
          <w:szCs w:val="24"/>
          <w:lang w:val="de-AT"/>
        </w:rPr>
        <w:t xml:space="preserve">) inklusive einer </w:t>
      </w:r>
      <w:r w:rsidR="00692941" w:rsidRPr="00B55E56">
        <w:rPr>
          <w:rFonts w:ascii="Arial" w:hAnsi="Arial" w:cs="Arial"/>
          <w:b/>
          <w:bCs/>
          <w:sz w:val="24"/>
          <w:szCs w:val="24"/>
          <w:lang w:val="de-AT"/>
        </w:rPr>
        <w:t>aussagekräftigen Begründung</w:t>
      </w:r>
      <w:r w:rsidR="00692941">
        <w:rPr>
          <w:rFonts w:ascii="Arial" w:hAnsi="Arial" w:cs="Arial"/>
          <w:sz w:val="24"/>
          <w:szCs w:val="24"/>
          <w:lang w:val="de-AT"/>
        </w:rPr>
        <w:t xml:space="preserve"> des Seilbahnunternehmens/Architekten</w:t>
      </w:r>
      <w:r w:rsidR="00B51F30">
        <w:rPr>
          <w:rFonts w:ascii="Arial" w:hAnsi="Arial" w:cs="Arial"/>
          <w:sz w:val="24"/>
          <w:szCs w:val="24"/>
          <w:lang w:val="de-AT"/>
        </w:rPr>
        <w:t>/Planers</w:t>
      </w:r>
      <w:r w:rsidR="00692941">
        <w:rPr>
          <w:rFonts w:ascii="Arial" w:hAnsi="Arial" w:cs="Arial"/>
          <w:sz w:val="24"/>
          <w:szCs w:val="24"/>
          <w:lang w:val="de-AT"/>
        </w:rPr>
        <w:t xml:space="preserve"> zu den besonderen Merkmalen des Objekts (Design, verwendete Materialien, Maßnahmen der Ökologie und Nachhaltigkeit etc.). Ebenso sind ökonomische Überlegungen des Projekts anzuführen. Die Projektbeschreibung darf den Umfang von 3.500 Zeichen (inkl. Leerzeichen) nicht überschreiten. Das </w:t>
      </w:r>
      <w:r w:rsidR="00692941" w:rsidRPr="00B55E56">
        <w:rPr>
          <w:rFonts w:ascii="Arial" w:hAnsi="Arial" w:cs="Arial"/>
          <w:b/>
          <w:bCs/>
          <w:sz w:val="24"/>
          <w:szCs w:val="24"/>
          <w:lang w:val="de-AT"/>
        </w:rPr>
        <w:t>Formularblatt als Vorlage</w:t>
      </w:r>
      <w:r w:rsidR="00692941">
        <w:rPr>
          <w:rFonts w:ascii="Arial" w:hAnsi="Arial" w:cs="Arial"/>
          <w:sz w:val="24"/>
          <w:szCs w:val="24"/>
          <w:lang w:val="de-AT"/>
        </w:rPr>
        <w:t xml:space="preserve"> finden Sie auf Seite 3</w:t>
      </w:r>
      <w:r w:rsidR="00745AD4">
        <w:rPr>
          <w:rFonts w:ascii="Arial" w:hAnsi="Arial" w:cs="Arial"/>
          <w:sz w:val="24"/>
          <w:szCs w:val="24"/>
          <w:lang w:val="de-AT"/>
        </w:rPr>
        <w:t xml:space="preserve"> und 4 in diesem Dokument</w:t>
      </w:r>
      <w:r w:rsidR="00692941">
        <w:rPr>
          <w:rFonts w:ascii="Arial" w:hAnsi="Arial" w:cs="Arial"/>
          <w:sz w:val="24"/>
          <w:szCs w:val="24"/>
          <w:lang w:val="de-AT"/>
        </w:rPr>
        <w:t>.</w:t>
      </w:r>
      <w:r w:rsidR="00334659">
        <w:rPr>
          <w:rFonts w:ascii="Arial" w:hAnsi="Arial" w:cs="Arial"/>
          <w:sz w:val="24"/>
          <w:szCs w:val="24"/>
          <w:lang w:val="de-AT"/>
        </w:rPr>
        <w:t xml:space="preserve"> Bitte im PDF- oder DOC-Format übermitteln</w:t>
      </w:r>
      <w:r w:rsidR="00745AD4">
        <w:rPr>
          <w:rFonts w:ascii="Arial" w:hAnsi="Arial" w:cs="Arial"/>
          <w:sz w:val="24"/>
          <w:szCs w:val="24"/>
          <w:lang w:val="de-AT"/>
        </w:rPr>
        <w:t>.</w:t>
      </w:r>
      <w:r w:rsidR="00692941">
        <w:rPr>
          <w:rFonts w:ascii="Arial" w:hAnsi="Arial" w:cs="Arial"/>
          <w:sz w:val="24"/>
          <w:szCs w:val="24"/>
          <w:lang w:val="de-AT"/>
        </w:rPr>
        <w:br/>
      </w:r>
      <w:r w:rsidR="00692941">
        <w:rPr>
          <w:rFonts w:ascii="Arial" w:hAnsi="Arial" w:cs="Arial"/>
          <w:sz w:val="24"/>
          <w:szCs w:val="24"/>
          <w:lang w:val="de-AT"/>
        </w:rPr>
        <w:br/>
      </w:r>
      <w:r w:rsidR="00692941" w:rsidRPr="009729BD">
        <w:rPr>
          <w:rFonts w:ascii="Arial" w:hAnsi="Arial" w:cs="Arial"/>
          <w:b/>
          <w:bCs/>
          <w:sz w:val="24"/>
          <w:szCs w:val="24"/>
          <w:lang w:val="de-AT"/>
        </w:rPr>
        <w:t>Bis zu 10</w:t>
      </w:r>
      <w:r w:rsidR="00692941">
        <w:rPr>
          <w:rFonts w:ascii="Arial" w:hAnsi="Arial" w:cs="Arial"/>
          <w:sz w:val="24"/>
          <w:szCs w:val="24"/>
          <w:lang w:val="de-AT"/>
        </w:rPr>
        <w:t xml:space="preserve"> </w:t>
      </w:r>
      <w:r w:rsidR="00692941" w:rsidRPr="00B55E56">
        <w:rPr>
          <w:rFonts w:ascii="Arial" w:hAnsi="Arial" w:cs="Arial"/>
          <w:b/>
          <w:bCs/>
          <w:sz w:val="24"/>
          <w:szCs w:val="24"/>
          <w:lang w:val="de-AT"/>
        </w:rPr>
        <w:t>aussagekräftige Fotos</w:t>
      </w:r>
      <w:r w:rsidR="00692941">
        <w:rPr>
          <w:rFonts w:ascii="Arial" w:hAnsi="Arial" w:cs="Arial"/>
          <w:sz w:val="24"/>
          <w:szCs w:val="24"/>
          <w:lang w:val="de-AT"/>
        </w:rPr>
        <w:t xml:space="preserve"> der Außenansicht bzw. auch </w:t>
      </w:r>
      <w:r w:rsidR="004D36F2">
        <w:rPr>
          <w:rFonts w:ascii="Arial" w:hAnsi="Arial" w:cs="Arial"/>
          <w:sz w:val="24"/>
          <w:szCs w:val="24"/>
          <w:lang w:val="de-AT"/>
        </w:rPr>
        <w:t>der i</w:t>
      </w:r>
      <w:r w:rsidR="00334659">
        <w:rPr>
          <w:rFonts w:ascii="Arial" w:hAnsi="Arial" w:cs="Arial"/>
          <w:sz w:val="24"/>
          <w:szCs w:val="24"/>
          <w:lang w:val="de-AT"/>
        </w:rPr>
        <w:t>nneren</w:t>
      </w:r>
      <w:r w:rsidR="00692941">
        <w:rPr>
          <w:rFonts w:ascii="Arial" w:hAnsi="Arial" w:cs="Arial"/>
          <w:sz w:val="24"/>
          <w:szCs w:val="24"/>
          <w:lang w:val="de-AT"/>
        </w:rPr>
        <w:t xml:space="preserve"> Funktionalität (falls dies</w:t>
      </w:r>
      <w:r w:rsidR="004D36F2">
        <w:rPr>
          <w:rFonts w:ascii="Arial" w:hAnsi="Arial" w:cs="Arial"/>
          <w:sz w:val="24"/>
          <w:szCs w:val="24"/>
          <w:lang w:val="de-AT"/>
        </w:rPr>
        <w:t>e</w:t>
      </w:r>
      <w:r w:rsidR="00692941">
        <w:rPr>
          <w:rFonts w:ascii="Arial" w:hAnsi="Arial" w:cs="Arial"/>
          <w:sz w:val="24"/>
          <w:szCs w:val="24"/>
          <w:lang w:val="de-AT"/>
        </w:rPr>
        <w:t xml:space="preserve"> besonders hervorgehoben wird). Die Fotos müssen in druckfähigem </w:t>
      </w:r>
      <w:r w:rsidR="00334659">
        <w:rPr>
          <w:rFonts w:ascii="Arial" w:hAnsi="Arial" w:cs="Arial"/>
          <w:sz w:val="24"/>
          <w:szCs w:val="24"/>
          <w:lang w:val="de-AT"/>
        </w:rPr>
        <w:t>JPG-</w:t>
      </w:r>
      <w:r w:rsidR="00692941">
        <w:rPr>
          <w:rFonts w:ascii="Arial" w:hAnsi="Arial" w:cs="Arial"/>
          <w:sz w:val="24"/>
          <w:szCs w:val="24"/>
          <w:lang w:val="de-AT"/>
        </w:rPr>
        <w:t>Format (300 dpi</w:t>
      </w:r>
      <w:r w:rsidR="00334659">
        <w:rPr>
          <w:rFonts w:ascii="Arial" w:hAnsi="Arial" w:cs="Arial"/>
          <w:sz w:val="24"/>
          <w:szCs w:val="24"/>
          <w:lang w:val="de-AT"/>
        </w:rPr>
        <w:t>) übermittelt werden</w:t>
      </w:r>
      <w:r w:rsidR="009729BD">
        <w:rPr>
          <w:rFonts w:ascii="Arial" w:hAnsi="Arial" w:cs="Arial"/>
          <w:sz w:val="24"/>
          <w:szCs w:val="24"/>
          <w:lang w:val="de-AT"/>
        </w:rPr>
        <w:t>; a</w:t>
      </w:r>
      <w:r w:rsidR="004D36F2">
        <w:rPr>
          <w:rFonts w:ascii="Arial" w:hAnsi="Arial" w:cs="Arial"/>
          <w:sz w:val="24"/>
          <w:szCs w:val="24"/>
          <w:lang w:val="de-AT"/>
        </w:rPr>
        <w:t>ußerdem</w:t>
      </w:r>
      <w:r w:rsidR="00334659">
        <w:rPr>
          <w:rFonts w:ascii="Arial" w:hAnsi="Arial" w:cs="Arial"/>
          <w:sz w:val="24"/>
          <w:szCs w:val="24"/>
          <w:lang w:val="de-AT"/>
        </w:rPr>
        <w:t xml:space="preserve"> mit Bildbeschreibung und unter Angabe der Bildrechte. </w:t>
      </w:r>
    </w:p>
    <w:p w14:paraId="07B1D207" w14:textId="199767FA" w:rsidR="00F162ED" w:rsidRDefault="00F162ED" w:rsidP="00745AD4">
      <w:pPr>
        <w:spacing w:line="240" w:lineRule="auto"/>
        <w:rPr>
          <w:rFonts w:ascii="Arial" w:hAnsi="Arial" w:cs="Arial"/>
          <w:sz w:val="24"/>
          <w:szCs w:val="24"/>
          <w:lang w:val="de-AT"/>
        </w:rPr>
      </w:pPr>
      <w:r w:rsidRPr="00F162ED">
        <w:rPr>
          <w:rFonts w:ascii="Arial" w:hAnsi="Arial" w:cs="Arial"/>
          <w:sz w:val="24"/>
          <w:szCs w:val="24"/>
          <w:lang w:val="de-AT"/>
        </w:rPr>
        <w:t xml:space="preserve">Gerne können auch </w:t>
      </w:r>
      <w:r w:rsidRPr="00F162ED">
        <w:rPr>
          <w:rFonts w:ascii="Arial" w:hAnsi="Arial" w:cs="Arial"/>
          <w:b/>
          <w:bCs/>
          <w:sz w:val="24"/>
          <w:szCs w:val="24"/>
          <w:lang w:val="de-AT"/>
        </w:rPr>
        <w:t>Planunterlagen</w:t>
      </w:r>
      <w:r w:rsidRPr="00F162ED">
        <w:rPr>
          <w:rFonts w:ascii="Arial" w:hAnsi="Arial" w:cs="Arial"/>
          <w:sz w:val="24"/>
          <w:szCs w:val="24"/>
          <w:lang w:val="de-AT"/>
        </w:rPr>
        <w:t xml:space="preserve"> (Situation, Schnitt etc.)</w:t>
      </w:r>
      <w:r w:rsidRPr="00F162ED">
        <w:rPr>
          <w:rFonts w:ascii="Arial" w:hAnsi="Arial" w:cs="Arial"/>
          <w:sz w:val="24"/>
          <w:szCs w:val="24"/>
          <w:lang w:val="de-AT"/>
        </w:rPr>
        <w:t xml:space="preserve"> beigelegt werden.</w:t>
      </w:r>
    </w:p>
    <w:p w14:paraId="4B83EBC0" w14:textId="77777777" w:rsidR="00AA1056" w:rsidRDefault="00AA1056" w:rsidP="00745AD4">
      <w:pPr>
        <w:spacing w:line="240" w:lineRule="auto"/>
        <w:rPr>
          <w:rFonts w:ascii="Arial" w:hAnsi="Arial" w:cs="Arial"/>
          <w:sz w:val="24"/>
          <w:szCs w:val="24"/>
          <w:lang w:val="de-AT"/>
        </w:rPr>
      </w:pPr>
    </w:p>
    <w:p w14:paraId="51853905" w14:textId="77777777" w:rsidR="00AA1056" w:rsidRDefault="00AA1056" w:rsidP="00745AD4">
      <w:pPr>
        <w:spacing w:line="240" w:lineRule="auto"/>
        <w:rPr>
          <w:rFonts w:ascii="Arial" w:hAnsi="Arial" w:cs="Arial"/>
          <w:sz w:val="24"/>
          <w:szCs w:val="24"/>
          <w:lang w:val="de-AT"/>
        </w:rPr>
      </w:pPr>
    </w:p>
    <w:p w14:paraId="41773D28" w14:textId="7AED72A8" w:rsidR="005E5922" w:rsidRPr="005E5922" w:rsidRDefault="005E5922" w:rsidP="00745AD4">
      <w:pPr>
        <w:spacing w:line="240" w:lineRule="auto"/>
        <w:rPr>
          <w:rFonts w:ascii="Arial" w:hAnsi="Arial" w:cs="Arial"/>
          <w:sz w:val="24"/>
          <w:szCs w:val="24"/>
          <w:u w:val="single"/>
          <w:lang w:val="de-AT"/>
        </w:rPr>
      </w:pPr>
      <w:r w:rsidRPr="005E5922">
        <w:rPr>
          <w:rFonts w:ascii="Arial" w:hAnsi="Arial" w:cs="Arial"/>
          <w:sz w:val="24"/>
          <w:szCs w:val="24"/>
          <w:u w:val="single"/>
          <w:lang w:val="de-AT"/>
        </w:rPr>
        <w:t>Prozedere der Einsendung:</w:t>
      </w:r>
    </w:p>
    <w:p w14:paraId="17A10A5F" w14:textId="70D7F20C" w:rsidR="005E5922" w:rsidRDefault="005E5922" w:rsidP="00745AD4">
      <w:pPr>
        <w:spacing w:line="240" w:lineRule="auto"/>
        <w:rPr>
          <w:rFonts w:ascii="Arial" w:hAnsi="Arial" w:cs="Arial"/>
          <w:sz w:val="24"/>
          <w:szCs w:val="24"/>
          <w:lang w:val="de-AT"/>
        </w:rPr>
      </w:pPr>
      <w:r>
        <w:rPr>
          <w:rFonts w:ascii="Arial" w:hAnsi="Arial" w:cs="Arial"/>
          <w:sz w:val="24"/>
          <w:szCs w:val="24"/>
          <w:lang w:val="de-AT"/>
        </w:rPr>
        <w:t xml:space="preserve">Einsendung bitte auf digitalem Wege an die </w:t>
      </w:r>
      <w:r w:rsidR="004D36F2">
        <w:rPr>
          <w:rFonts w:ascii="Arial" w:hAnsi="Arial" w:cs="Arial"/>
          <w:sz w:val="24"/>
          <w:szCs w:val="24"/>
          <w:lang w:val="de-AT"/>
        </w:rPr>
        <w:t xml:space="preserve">Redaktion der </w:t>
      </w:r>
      <w:r>
        <w:rPr>
          <w:rFonts w:ascii="Arial" w:hAnsi="Arial" w:cs="Arial"/>
          <w:sz w:val="24"/>
          <w:szCs w:val="24"/>
          <w:lang w:val="de-AT"/>
        </w:rPr>
        <w:t>Internationale</w:t>
      </w:r>
      <w:r w:rsidR="004D36F2">
        <w:rPr>
          <w:rFonts w:ascii="Arial" w:hAnsi="Arial" w:cs="Arial"/>
          <w:sz w:val="24"/>
          <w:szCs w:val="24"/>
          <w:lang w:val="de-AT"/>
        </w:rPr>
        <w:t>n</w:t>
      </w:r>
      <w:r>
        <w:rPr>
          <w:rFonts w:ascii="Arial" w:hAnsi="Arial" w:cs="Arial"/>
          <w:sz w:val="24"/>
          <w:szCs w:val="24"/>
          <w:lang w:val="de-AT"/>
        </w:rPr>
        <w:t xml:space="preserve"> Seilbahn-Rundschau:</w:t>
      </w:r>
    </w:p>
    <w:p w14:paraId="01B3908D" w14:textId="5507088A" w:rsidR="005E5922" w:rsidRDefault="005E5922" w:rsidP="00745AD4">
      <w:pPr>
        <w:spacing w:line="240" w:lineRule="auto"/>
        <w:rPr>
          <w:rFonts w:ascii="Arial" w:hAnsi="Arial" w:cs="Arial"/>
          <w:sz w:val="24"/>
          <w:szCs w:val="24"/>
          <w:lang w:val="de-AT"/>
        </w:rPr>
      </w:pPr>
      <w:hyperlink r:id="rId11" w:history="1">
        <w:r w:rsidRPr="003E453C">
          <w:rPr>
            <w:rStyle w:val="Hyperlink"/>
            <w:rFonts w:ascii="Arial" w:hAnsi="Arial" w:cs="Arial"/>
            <w:i/>
            <w:iCs/>
            <w:sz w:val="24"/>
            <w:szCs w:val="24"/>
            <w:lang w:val="de-AT"/>
          </w:rPr>
          <w:t>redaktion.isr@verlagholzhausen.at</w:t>
        </w:r>
      </w:hyperlink>
      <w:r>
        <w:rPr>
          <w:rFonts w:ascii="Arial" w:hAnsi="Arial" w:cs="Arial"/>
          <w:sz w:val="24"/>
          <w:szCs w:val="24"/>
          <w:lang w:val="de-AT"/>
        </w:rPr>
        <w:br/>
      </w:r>
      <w:r>
        <w:rPr>
          <w:rFonts w:ascii="Arial" w:hAnsi="Arial" w:cs="Arial"/>
          <w:sz w:val="24"/>
          <w:szCs w:val="24"/>
          <w:lang w:val="de-AT"/>
        </w:rPr>
        <w:br/>
        <w:t xml:space="preserve">Größere Dateimengen können per </w:t>
      </w:r>
      <w:r w:rsidRPr="005E5922">
        <w:rPr>
          <w:rFonts w:ascii="Arial" w:hAnsi="Arial" w:cs="Arial"/>
          <w:sz w:val="24"/>
          <w:szCs w:val="24"/>
          <w:lang w:val="de-AT"/>
        </w:rPr>
        <w:t>Filehosting-Dienst (</w:t>
      </w:r>
      <w:r w:rsidR="004D36F2">
        <w:rPr>
          <w:rFonts w:ascii="Arial" w:hAnsi="Arial" w:cs="Arial"/>
          <w:sz w:val="24"/>
          <w:szCs w:val="24"/>
          <w:lang w:val="de-AT"/>
        </w:rPr>
        <w:t>W</w:t>
      </w:r>
      <w:r w:rsidRPr="005E5922">
        <w:rPr>
          <w:rFonts w:ascii="Arial" w:hAnsi="Arial" w:cs="Arial"/>
          <w:sz w:val="24"/>
          <w:szCs w:val="24"/>
          <w:lang w:val="de-AT"/>
        </w:rPr>
        <w:t>e</w:t>
      </w:r>
      <w:r w:rsidR="00B55E56">
        <w:rPr>
          <w:rFonts w:ascii="Arial" w:hAnsi="Arial" w:cs="Arial"/>
          <w:sz w:val="24"/>
          <w:szCs w:val="24"/>
          <w:lang w:val="de-AT"/>
        </w:rPr>
        <w:t>T</w:t>
      </w:r>
      <w:r w:rsidRPr="005E5922">
        <w:rPr>
          <w:rFonts w:ascii="Arial" w:hAnsi="Arial" w:cs="Arial"/>
          <w:sz w:val="24"/>
          <w:szCs w:val="24"/>
          <w:lang w:val="de-AT"/>
        </w:rPr>
        <w:t>rans</w:t>
      </w:r>
      <w:r w:rsidR="004D36F2">
        <w:rPr>
          <w:rFonts w:ascii="Arial" w:hAnsi="Arial" w:cs="Arial"/>
          <w:sz w:val="24"/>
          <w:szCs w:val="24"/>
          <w:lang w:val="de-AT"/>
        </w:rPr>
        <w:t>f</w:t>
      </w:r>
      <w:r w:rsidRPr="005E5922">
        <w:rPr>
          <w:rFonts w:ascii="Arial" w:hAnsi="Arial" w:cs="Arial"/>
          <w:sz w:val="24"/>
          <w:szCs w:val="24"/>
          <w:lang w:val="de-AT"/>
        </w:rPr>
        <w:t>er, Dropbox etc.) übermittelt werden. Bei erfolgreicher Übermittlung der Teilnahmeunterlagen erhalten Sie von uns eine Bestätigung per E-Mail.</w:t>
      </w:r>
      <w:r>
        <w:rPr>
          <w:rFonts w:ascii="Arial" w:hAnsi="Arial" w:cs="Arial"/>
          <w:sz w:val="24"/>
          <w:szCs w:val="24"/>
          <w:lang w:val="de-AT"/>
        </w:rPr>
        <w:br/>
      </w:r>
      <w:r>
        <w:rPr>
          <w:rFonts w:ascii="Arial" w:hAnsi="Arial" w:cs="Arial"/>
          <w:sz w:val="24"/>
          <w:szCs w:val="24"/>
          <w:lang w:val="de-AT"/>
        </w:rPr>
        <w:br/>
        <w:t>Bei Fragen oder Problemen kontaktieren Sie bitte Herrn Mag. Thomas Schweighofer (Chef vom Dienst ISR) unter</w:t>
      </w:r>
      <w:r w:rsidR="00B55E56">
        <w:rPr>
          <w:rFonts w:ascii="Arial" w:hAnsi="Arial" w:cs="Arial"/>
          <w:sz w:val="24"/>
          <w:szCs w:val="24"/>
          <w:lang w:val="de-AT"/>
        </w:rPr>
        <w:t xml:space="preserve"> Mail:</w:t>
      </w:r>
      <w:r>
        <w:rPr>
          <w:rFonts w:ascii="Arial" w:hAnsi="Arial" w:cs="Arial"/>
          <w:sz w:val="24"/>
          <w:szCs w:val="24"/>
          <w:lang w:val="de-AT"/>
        </w:rPr>
        <w:t xml:space="preserve"> </w:t>
      </w:r>
      <w:hyperlink r:id="rId12" w:history="1">
        <w:r w:rsidRPr="003E453C">
          <w:rPr>
            <w:rStyle w:val="Hyperlink"/>
            <w:rFonts w:ascii="Arial" w:hAnsi="Arial" w:cs="Arial"/>
            <w:i/>
            <w:iCs/>
            <w:sz w:val="24"/>
            <w:szCs w:val="24"/>
            <w:lang w:val="de-AT"/>
          </w:rPr>
          <w:t>thomas.schweighofer@verlagholzhausen.at</w:t>
        </w:r>
      </w:hyperlink>
      <w:r>
        <w:rPr>
          <w:rFonts w:ascii="Arial" w:hAnsi="Arial" w:cs="Arial"/>
          <w:sz w:val="24"/>
          <w:szCs w:val="24"/>
          <w:lang w:val="de-AT"/>
        </w:rPr>
        <w:t xml:space="preserve"> bzw. </w:t>
      </w:r>
      <w:r w:rsidR="00B55E56">
        <w:rPr>
          <w:rFonts w:ascii="Arial" w:hAnsi="Arial" w:cs="Arial"/>
          <w:sz w:val="24"/>
          <w:szCs w:val="24"/>
          <w:lang w:val="de-AT"/>
        </w:rPr>
        <w:t xml:space="preserve">Tel.: </w:t>
      </w:r>
      <w:r w:rsidRPr="005E5922">
        <w:rPr>
          <w:rFonts w:ascii="Arial" w:hAnsi="Arial" w:cs="Arial"/>
          <w:sz w:val="24"/>
          <w:szCs w:val="24"/>
          <w:lang w:val="de-AT"/>
        </w:rPr>
        <w:t xml:space="preserve">+43 1 740 95 </w:t>
      </w:r>
      <w:r>
        <w:rPr>
          <w:rFonts w:ascii="Arial" w:hAnsi="Arial" w:cs="Arial"/>
          <w:sz w:val="24"/>
          <w:szCs w:val="24"/>
          <w:lang w:val="de-AT"/>
        </w:rPr>
        <w:t>468</w:t>
      </w:r>
    </w:p>
    <w:p w14:paraId="5786D42F" w14:textId="77777777" w:rsidR="00AA1056" w:rsidRDefault="00AA1056" w:rsidP="00745AD4">
      <w:pPr>
        <w:spacing w:line="240" w:lineRule="auto"/>
        <w:rPr>
          <w:rFonts w:ascii="Arial" w:hAnsi="Arial" w:cs="Arial"/>
          <w:sz w:val="24"/>
          <w:szCs w:val="24"/>
          <w:lang w:val="de-AT"/>
        </w:rPr>
      </w:pPr>
    </w:p>
    <w:p w14:paraId="57D845B1" w14:textId="1436AE90" w:rsidR="00AA1056" w:rsidRPr="003E453C" w:rsidRDefault="005E5922" w:rsidP="00745AD4">
      <w:pPr>
        <w:spacing w:line="240" w:lineRule="auto"/>
        <w:rPr>
          <w:rFonts w:ascii="Arial" w:hAnsi="Arial" w:cs="Arial"/>
          <w:sz w:val="24"/>
          <w:szCs w:val="24"/>
          <w:u w:val="single"/>
          <w:lang w:val="de-AT"/>
        </w:rPr>
      </w:pPr>
      <w:r w:rsidRPr="003E453C">
        <w:rPr>
          <w:rFonts w:ascii="Arial" w:hAnsi="Arial" w:cs="Arial"/>
          <w:sz w:val="24"/>
          <w:szCs w:val="24"/>
          <w:u w:val="single"/>
          <w:lang w:val="de-AT"/>
        </w:rPr>
        <w:t>Einsendeschluss:</w:t>
      </w:r>
    </w:p>
    <w:p w14:paraId="1FA9BC3C" w14:textId="46137DD0" w:rsidR="005E5922" w:rsidRDefault="005E5922" w:rsidP="00745AD4">
      <w:pPr>
        <w:spacing w:line="240" w:lineRule="auto"/>
        <w:rPr>
          <w:rFonts w:ascii="Arial" w:hAnsi="Arial" w:cs="Arial"/>
          <w:sz w:val="24"/>
          <w:szCs w:val="24"/>
          <w:lang w:val="de-AT"/>
        </w:rPr>
      </w:pPr>
      <w:r>
        <w:rPr>
          <w:rFonts w:ascii="Arial" w:hAnsi="Arial" w:cs="Arial"/>
          <w:sz w:val="24"/>
          <w:szCs w:val="24"/>
          <w:lang w:val="de-AT"/>
        </w:rPr>
        <w:t>Einsendeschluss für die Teilnahme am ISR Architektur Award 2025</w:t>
      </w:r>
      <w:r w:rsidR="00B55E56">
        <w:rPr>
          <w:rFonts w:ascii="Arial" w:hAnsi="Arial" w:cs="Arial"/>
          <w:sz w:val="24"/>
          <w:szCs w:val="24"/>
          <w:lang w:val="de-AT"/>
        </w:rPr>
        <w:t>:</w:t>
      </w:r>
      <w:r w:rsidR="00B55E56">
        <w:rPr>
          <w:rFonts w:ascii="Arial" w:hAnsi="Arial" w:cs="Arial"/>
          <w:sz w:val="24"/>
          <w:szCs w:val="24"/>
          <w:lang w:val="de-AT"/>
        </w:rPr>
        <w:br/>
      </w:r>
      <w:r w:rsidRPr="00B55E56">
        <w:rPr>
          <w:rFonts w:ascii="Arial" w:hAnsi="Arial" w:cs="Arial"/>
          <w:b/>
          <w:bCs/>
          <w:sz w:val="24"/>
          <w:szCs w:val="24"/>
          <w:lang w:val="de-AT"/>
        </w:rPr>
        <w:t xml:space="preserve">Freitag, 31. </w:t>
      </w:r>
      <w:r w:rsidR="003E453C" w:rsidRPr="00B55E56">
        <w:rPr>
          <w:rFonts w:ascii="Arial" w:hAnsi="Arial" w:cs="Arial"/>
          <w:b/>
          <w:bCs/>
          <w:sz w:val="24"/>
          <w:szCs w:val="24"/>
          <w:lang w:val="de-AT"/>
        </w:rPr>
        <w:t xml:space="preserve">01. 2025 </w:t>
      </w:r>
    </w:p>
    <w:p w14:paraId="70E63229" w14:textId="77777777" w:rsidR="00AA1056" w:rsidRDefault="00AA1056" w:rsidP="00745AD4">
      <w:pPr>
        <w:spacing w:line="240" w:lineRule="auto"/>
        <w:rPr>
          <w:rFonts w:ascii="Arial" w:hAnsi="Arial" w:cs="Arial"/>
          <w:sz w:val="24"/>
          <w:szCs w:val="24"/>
          <w:lang w:val="de-AT"/>
        </w:rPr>
      </w:pPr>
    </w:p>
    <w:p w14:paraId="6F9A56B8" w14:textId="77777777" w:rsidR="003E453C" w:rsidRPr="003E453C" w:rsidRDefault="003E453C" w:rsidP="00745AD4">
      <w:pPr>
        <w:spacing w:line="240" w:lineRule="auto"/>
        <w:rPr>
          <w:rStyle w:val="Hervorhebung"/>
          <w:rFonts w:ascii="Arial" w:hAnsi="Arial" w:cs="Arial"/>
          <w:i w:val="0"/>
          <w:iCs w:val="0"/>
          <w:color w:val="000000"/>
          <w:sz w:val="24"/>
          <w:szCs w:val="24"/>
          <w:u w:val="single"/>
        </w:rPr>
      </w:pPr>
      <w:r w:rsidRPr="003E453C">
        <w:rPr>
          <w:rStyle w:val="Hervorhebung"/>
          <w:rFonts w:ascii="Arial" w:hAnsi="Arial" w:cs="Arial"/>
          <w:i w:val="0"/>
          <w:iCs w:val="0"/>
          <w:color w:val="000000"/>
          <w:sz w:val="24"/>
          <w:szCs w:val="24"/>
          <w:u w:val="single"/>
        </w:rPr>
        <w:t xml:space="preserve">Wichtige </w:t>
      </w:r>
      <w:r w:rsidR="00AA1056" w:rsidRPr="003E453C">
        <w:rPr>
          <w:rStyle w:val="Hervorhebung"/>
          <w:rFonts w:ascii="Arial" w:hAnsi="Arial" w:cs="Arial"/>
          <w:i w:val="0"/>
          <w:iCs w:val="0"/>
          <w:color w:val="000000"/>
          <w:sz w:val="24"/>
          <w:szCs w:val="24"/>
          <w:u w:val="single"/>
        </w:rPr>
        <w:t>Hinweis</w:t>
      </w:r>
      <w:r w:rsidRPr="003E453C">
        <w:rPr>
          <w:rStyle w:val="Hervorhebung"/>
          <w:rFonts w:ascii="Arial" w:hAnsi="Arial" w:cs="Arial"/>
          <w:i w:val="0"/>
          <w:iCs w:val="0"/>
          <w:color w:val="000000"/>
          <w:sz w:val="24"/>
          <w:szCs w:val="24"/>
          <w:u w:val="single"/>
        </w:rPr>
        <w:t>e</w:t>
      </w:r>
      <w:r w:rsidR="00AA1056" w:rsidRPr="003E453C">
        <w:rPr>
          <w:rStyle w:val="Hervorhebung"/>
          <w:rFonts w:ascii="Arial" w:hAnsi="Arial" w:cs="Arial"/>
          <w:i w:val="0"/>
          <w:iCs w:val="0"/>
          <w:color w:val="000000"/>
          <w:sz w:val="24"/>
          <w:szCs w:val="24"/>
          <w:u w:val="single"/>
        </w:rPr>
        <w:t xml:space="preserve">: </w:t>
      </w:r>
    </w:p>
    <w:p w14:paraId="63A6D611" w14:textId="77777777" w:rsidR="003E453C" w:rsidRDefault="00AA1056" w:rsidP="00745AD4">
      <w:pPr>
        <w:spacing w:line="240" w:lineRule="auto"/>
        <w:rPr>
          <w:rStyle w:val="Hervorhebung"/>
          <w:rFonts w:ascii="Arial" w:hAnsi="Arial" w:cs="Arial"/>
          <w:i w:val="0"/>
          <w:iCs w:val="0"/>
          <w:color w:val="000000"/>
          <w:sz w:val="24"/>
          <w:szCs w:val="24"/>
        </w:rPr>
      </w:pPr>
      <w:r w:rsidRPr="003E453C">
        <w:rPr>
          <w:rStyle w:val="Hervorhebung"/>
          <w:rFonts w:ascii="Arial" w:hAnsi="Arial" w:cs="Arial"/>
          <w:i w:val="0"/>
          <w:iCs w:val="0"/>
          <w:color w:val="000000"/>
          <w:sz w:val="24"/>
          <w:szCs w:val="24"/>
        </w:rPr>
        <w:t>Der Rechtsweg ist ausgeschlossen. Mehr</w:t>
      </w:r>
      <w:r w:rsidR="003E453C" w:rsidRPr="003E453C">
        <w:rPr>
          <w:rStyle w:val="Hervorhebung"/>
          <w:rFonts w:ascii="Arial" w:hAnsi="Arial" w:cs="Arial"/>
          <w:i w:val="0"/>
          <w:iCs w:val="0"/>
          <w:color w:val="000000"/>
          <w:sz w:val="24"/>
          <w:szCs w:val="24"/>
        </w:rPr>
        <w:t>f</w:t>
      </w:r>
      <w:r w:rsidRPr="003E453C">
        <w:rPr>
          <w:rStyle w:val="Hervorhebung"/>
          <w:rFonts w:ascii="Arial" w:hAnsi="Arial" w:cs="Arial"/>
          <w:i w:val="0"/>
          <w:iCs w:val="0"/>
          <w:color w:val="000000"/>
          <w:sz w:val="24"/>
          <w:szCs w:val="24"/>
        </w:rPr>
        <w:t xml:space="preserve">acheinreichungen eines Unternehmens sind zulässig. Die Einreichung hat laut den Teilnahmebedingungen zu erfolgen. Verspätete Einreichungen (Einsendeschluss: 31. </w:t>
      </w:r>
      <w:r w:rsidR="003E453C">
        <w:rPr>
          <w:rStyle w:val="Hervorhebung"/>
          <w:rFonts w:ascii="Arial" w:hAnsi="Arial" w:cs="Arial"/>
          <w:i w:val="0"/>
          <w:iCs w:val="0"/>
          <w:color w:val="000000"/>
          <w:sz w:val="24"/>
          <w:szCs w:val="24"/>
        </w:rPr>
        <w:t>01.</w:t>
      </w:r>
      <w:r w:rsidRPr="003E453C">
        <w:rPr>
          <w:rStyle w:val="Hervorhebung"/>
          <w:rFonts w:ascii="Arial" w:hAnsi="Arial" w:cs="Arial"/>
          <w:i w:val="0"/>
          <w:iCs w:val="0"/>
          <w:color w:val="000000"/>
          <w:sz w:val="24"/>
          <w:szCs w:val="24"/>
        </w:rPr>
        <w:t xml:space="preserve"> 2025) können aus organisatorischen Gründen nicht angenommen werden. Mit der Preisverleihung sind keine Forderungen des Preisträgers/der Preisträgerin gegenüber den </w:t>
      </w:r>
      <w:proofErr w:type="spellStart"/>
      <w:r w:rsidRPr="003E453C">
        <w:rPr>
          <w:rStyle w:val="Hervorhebung"/>
          <w:rFonts w:ascii="Arial" w:hAnsi="Arial" w:cs="Arial"/>
          <w:i w:val="0"/>
          <w:iCs w:val="0"/>
          <w:color w:val="000000"/>
          <w:sz w:val="24"/>
          <w:szCs w:val="24"/>
        </w:rPr>
        <w:t>Auslobe</w:t>
      </w:r>
      <w:r w:rsidR="003E453C">
        <w:rPr>
          <w:rStyle w:val="Hervorhebung"/>
          <w:rFonts w:ascii="Arial" w:hAnsi="Arial" w:cs="Arial"/>
          <w:i w:val="0"/>
          <w:iCs w:val="0"/>
          <w:color w:val="000000"/>
          <w:sz w:val="24"/>
          <w:szCs w:val="24"/>
        </w:rPr>
        <w:t>r</w:t>
      </w:r>
      <w:r w:rsidRPr="003E453C">
        <w:rPr>
          <w:rStyle w:val="Hervorhebung"/>
          <w:rFonts w:ascii="Arial" w:hAnsi="Arial" w:cs="Arial"/>
          <w:i w:val="0"/>
          <w:iCs w:val="0"/>
          <w:color w:val="000000"/>
          <w:sz w:val="24"/>
          <w:szCs w:val="24"/>
        </w:rPr>
        <w:t>n</w:t>
      </w:r>
      <w:proofErr w:type="spellEnd"/>
      <w:r w:rsidRPr="003E453C">
        <w:rPr>
          <w:rStyle w:val="Hervorhebung"/>
          <w:rFonts w:ascii="Arial" w:hAnsi="Arial" w:cs="Arial"/>
          <w:i w:val="0"/>
          <w:iCs w:val="0"/>
          <w:color w:val="000000"/>
          <w:sz w:val="24"/>
          <w:szCs w:val="24"/>
        </w:rPr>
        <w:t xml:space="preserve"> verbunden. </w:t>
      </w:r>
    </w:p>
    <w:p w14:paraId="2A982CF5" w14:textId="30C63107" w:rsidR="00AA1056" w:rsidRDefault="00AA1056" w:rsidP="00745AD4">
      <w:pPr>
        <w:spacing w:line="240" w:lineRule="auto"/>
        <w:rPr>
          <w:rStyle w:val="Hervorhebung"/>
          <w:rFonts w:ascii="Arial" w:hAnsi="Arial" w:cs="Arial"/>
          <w:i w:val="0"/>
          <w:iCs w:val="0"/>
          <w:color w:val="000000"/>
          <w:sz w:val="24"/>
          <w:szCs w:val="24"/>
        </w:rPr>
      </w:pPr>
      <w:r w:rsidRPr="003E453C">
        <w:rPr>
          <w:rStyle w:val="Hervorhebung"/>
          <w:rFonts w:ascii="Arial" w:hAnsi="Arial" w:cs="Arial"/>
          <w:i w:val="0"/>
          <w:iCs w:val="0"/>
          <w:color w:val="000000"/>
          <w:sz w:val="24"/>
          <w:szCs w:val="24"/>
        </w:rPr>
        <w:t>Mit Übermittlung der Unterlagen zur Teilnahme am</w:t>
      </w:r>
      <w:r w:rsidRPr="003E453C">
        <w:rPr>
          <w:rStyle w:val="apple-converted-space"/>
          <w:rFonts w:ascii="Arial" w:hAnsi="Arial" w:cs="Arial"/>
          <w:i/>
          <w:iCs/>
          <w:color w:val="000000"/>
          <w:sz w:val="24"/>
          <w:szCs w:val="24"/>
        </w:rPr>
        <w:t> </w:t>
      </w:r>
      <w:r w:rsidRPr="00B55E56">
        <w:rPr>
          <w:rFonts w:ascii="Arial" w:hAnsi="Arial" w:cs="Arial"/>
          <w:i/>
          <w:iCs/>
          <w:color w:val="000000" w:themeColor="accent5"/>
          <w:sz w:val="24"/>
          <w:szCs w:val="24"/>
        </w:rPr>
        <w:t>ISR Architektur Award</w:t>
      </w:r>
      <w:r w:rsidRPr="003E453C">
        <w:rPr>
          <w:rStyle w:val="apple-converted-space"/>
          <w:rFonts w:ascii="Arial" w:hAnsi="Arial" w:cs="Arial"/>
          <w:i/>
          <w:iCs/>
          <w:color w:val="000000" w:themeColor="accent5"/>
          <w:sz w:val="24"/>
          <w:szCs w:val="24"/>
        </w:rPr>
        <w:t> </w:t>
      </w:r>
      <w:r w:rsidRPr="003E453C">
        <w:rPr>
          <w:rStyle w:val="Hervorhebung"/>
          <w:rFonts w:ascii="Arial" w:hAnsi="Arial" w:cs="Arial"/>
          <w:i w:val="0"/>
          <w:iCs w:val="0"/>
          <w:color w:val="000000"/>
          <w:sz w:val="24"/>
          <w:szCs w:val="24"/>
        </w:rPr>
        <w:t xml:space="preserve">stimmen Sie der redaktionellen Berichterstattung von Text-, Bild- und Videomaterial (unter Angabe der Quelle) in den Medien der Verlag Holzhausen GmbH zu sowie der Bewerbung </w:t>
      </w:r>
      <w:r w:rsidRPr="00B55E56">
        <w:rPr>
          <w:rStyle w:val="Hervorhebung"/>
          <w:rFonts w:ascii="Arial" w:hAnsi="Arial" w:cs="Arial"/>
          <w:i w:val="0"/>
          <w:iCs w:val="0"/>
          <w:color w:val="000000"/>
          <w:sz w:val="24"/>
          <w:szCs w:val="24"/>
        </w:rPr>
        <w:t>des</w:t>
      </w:r>
      <w:r w:rsidRPr="003E453C">
        <w:rPr>
          <w:rStyle w:val="apple-converted-space"/>
          <w:rFonts w:ascii="Arial" w:hAnsi="Arial" w:cs="Arial"/>
          <w:b/>
          <w:bCs/>
          <w:i/>
          <w:iCs/>
          <w:color w:val="000000"/>
          <w:sz w:val="24"/>
          <w:szCs w:val="24"/>
        </w:rPr>
        <w:t> </w:t>
      </w:r>
      <w:r w:rsidRPr="00B55E56">
        <w:rPr>
          <w:rFonts w:ascii="Arial" w:hAnsi="Arial" w:cs="Arial"/>
          <w:i/>
          <w:iCs/>
          <w:color w:val="000000"/>
          <w:sz w:val="24"/>
          <w:szCs w:val="24"/>
        </w:rPr>
        <w:t>ISR Architektur Award</w:t>
      </w:r>
      <w:r w:rsidR="003E453C">
        <w:rPr>
          <w:rStyle w:val="Hervorhebung"/>
          <w:rFonts w:ascii="Arial" w:hAnsi="Arial" w:cs="Arial"/>
          <w:i w:val="0"/>
          <w:iCs w:val="0"/>
          <w:color w:val="000000"/>
          <w:sz w:val="24"/>
          <w:szCs w:val="24"/>
        </w:rPr>
        <w:t xml:space="preserve"> zu. Mit der Teilnahme stimmen Sie im Gewinnfall zu, bei der Ehrung am Freitag, 09. 05. 2025</w:t>
      </w:r>
      <w:r w:rsidR="00AA119C">
        <w:rPr>
          <w:rStyle w:val="Hervorhebung"/>
          <w:rFonts w:ascii="Arial" w:hAnsi="Arial" w:cs="Arial"/>
          <w:i w:val="0"/>
          <w:iCs w:val="0"/>
          <w:color w:val="000000"/>
          <w:sz w:val="24"/>
          <w:szCs w:val="24"/>
        </w:rPr>
        <w:t>,</w:t>
      </w:r>
      <w:r w:rsidR="003E453C">
        <w:rPr>
          <w:rStyle w:val="Hervorhebung"/>
          <w:rFonts w:ascii="Arial" w:hAnsi="Arial" w:cs="Arial"/>
          <w:i w:val="0"/>
          <w:iCs w:val="0"/>
          <w:color w:val="000000"/>
          <w:sz w:val="24"/>
          <w:szCs w:val="24"/>
        </w:rPr>
        <w:t xml:space="preserve"> im Rahmen der Interalpin 2025 in Innsbruck teilzunehmen. </w:t>
      </w:r>
    </w:p>
    <w:p w14:paraId="19010297" w14:textId="3A84426B" w:rsidR="003E453C" w:rsidRDefault="003E453C" w:rsidP="00745AD4">
      <w:pPr>
        <w:spacing w:line="240" w:lineRule="auto"/>
        <w:rPr>
          <w:rStyle w:val="Hervorhebung"/>
          <w:rFonts w:ascii="Arial" w:hAnsi="Arial" w:cs="Arial"/>
          <w:i w:val="0"/>
          <w:iCs w:val="0"/>
          <w:color w:val="000000"/>
          <w:sz w:val="24"/>
          <w:szCs w:val="24"/>
        </w:rPr>
      </w:pPr>
      <w:r>
        <w:rPr>
          <w:rStyle w:val="Hervorhebung"/>
          <w:rFonts w:ascii="Arial" w:hAnsi="Arial" w:cs="Arial"/>
          <w:i w:val="0"/>
          <w:iCs w:val="0"/>
          <w:color w:val="000000"/>
          <w:sz w:val="24"/>
          <w:szCs w:val="24"/>
        </w:rPr>
        <w:t>Die Bedingungen des Teilnahmeformulars sind verbindlich.</w:t>
      </w:r>
    </w:p>
    <w:p w14:paraId="12036C75" w14:textId="77777777" w:rsidR="003E453C" w:rsidRDefault="003E453C" w:rsidP="003E453C">
      <w:pPr>
        <w:spacing w:line="240" w:lineRule="auto"/>
        <w:ind w:right="-425"/>
        <w:rPr>
          <w:rStyle w:val="Hervorhebung"/>
          <w:rFonts w:ascii="Arial" w:hAnsi="Arial" w:cs="Arial"/>
          <w:i w:val="0"/>
          <w:iCs w:val="0"/>
          <w:color w:val="000000"/>
          <w:sz w:val="24"/>
          <w:szCs w:val="24"/>
        </w:rPr>
      </w:pPr>
    </w:p>
    <w:p w14:paraId="326F9D71" w14:textId="77777777" w:rsidR="003E453C" w:rsidRDefault="003E453C" w:rsidP="003E453C">
      <w:pPr>
        <w:spacing w:line="240" w:lineRule="auto"/>
        <w:ind w:right="-425"/>
        <w:rPr>
          <w:rStyle w:val="Hervorhebung"/>
          <w:rFonts w:ascii="Arial" w:hAnsi="Arial" w:cs="Arial"/>
          <w:i w:val="0"/>
          <w:iCs w:val="0"/>
          <w:color w:val="000000"/>
          <w:sz w:val="24"/>
          <w:szCs w:val="24"/>
        </w:rPr>
      </w:pPr>
    </w:p>
    <w:p w14:paraId="5639FD23" w14:textId="77777777" w:rsidR="00745AD4" w:rsidRDefault="00745AD4" w:rsidP="00745AD4">
      <w:pPr>
        <w:pStyle w:val="Listenabsatz"/>
        <w:spacing w:line="240" w:lineRule="auto"/>
        <w:rPr>
          <w:rFonts w:ascii="Arial" w:hAnsi="Arial" w:cs="Arial"/>
          <w:b/>
          <w:bCs/>
          <w:sz w:val="24"/>
          <w:szCs w:val="24"/>
          <w:lang w:val="de-AT"/>
        </w:rPr>
      </w:pPr>
    </w:p>
    <w:p w14:paraId="668CD6A5" w14:textId="77777777" w:rsidR="00745AD4" w:rsidRDefault="00745AD4" w:rsidP="00745AD4">
      <w:pPr>
        <w:pStyle w:val="Listenabsatz"/>
        <w:spacing w:line="240" w:lineRule="auto"/>
        <w:rPr>
          <w:rFonts w:ascii="Arial" w:hAnsi="Arial" w:cs="Arial"/>
          <w:b/>
          <w:bCs/>
          <w:sz w:val="24"/>
          <w:szCs w:val="24"/>
          <w:lang w:val="de-AT"/>
        </w:rPr>
      </w:pPr>
    </w:p>
    <w:p w14:paraId="3BB89902" w14:textId="52D526B0" w:rsidR="003E453C" w:rsidRPr="003E453C" w:rsidRDefault="003E453C" w:rsidP="00745AD4">
      <w:pPr>
        <w:pStyle w:val="Listenabsatz"/>
        <w:numPr>
          <w:ilvl w:val="0"/>
          <w:numId w:val="5"/>
        </w:numPr>
        <w:spacing w:line="240" w:lineRule="auto"/>
        <w:rPr>
          <w:rFonts w:ascii="Arial" w:hAnsi="Arial" w:cs="Arial"/>
          <w:b/>
          <w:bCs/>
          <w:sz w:val="24"/>
          <w:szCs w:val="24"/>
          <w:lang w:val="de-AT"/>
        </w:rPr>
      </w:pPr>
      <w:r w:rsidRPr="003E453C">
        <w:rPr>
          <w:rFonts w:ascii="Arial" w:hAnsi="Arial" w:cs="Arial"/>
          <w:b/>
          <w:bCs/>
          <w:sz w:val="24"/>
          <w:szCs w:val="24"/>
          <w:lang w:val="de-AT"/>
        </w:rPr>
        <w:t>Angaben zum Einreicher/zur Einreicherin</w:t>
      </w:r>
      <w:r>
        <w:rPr>
          <w:rFonts w:ascii="Arial" w:hAnsi="Arial" w:cs="Arial"/>
          <w:b/>
          <w:bCs/>
          <w:sz w:val="24"/>
          <w:szCs w:val="24"/>
          <w:lang w:val="de-AT"/>
        </w:rPr>
        <w:br/>
      </w:r>
    </w:p>
    <w:p w14:paraId="44217AEB" w14:textId="77777777" w:rsidR="003E453C" w:rsidRPr="009729BD" w:rsidRDefault="003E453C" w:rsidP="00745AD4">
      <w:pPr>
        <w:spacing w:line="240" w:lineRule="auto"/>
        <w:rPr>
          <w:rFonts w:ascii="Arial" w:hAnsi="Arial" w:cs="Arial"/>
          <w:sz w:val="24"/>
          <w:szCs w:val="24"/>
          <w:lang w:val="de-AT"/>
        </w:rPr>
      </w:pPr>
      <w:r w:rsidRPr="009729BD">
        <w:rPr>
          <w:rFonts w:ascii="Arial" w:hAnsi="Arial" w:cs="Arial"/>
          <w:sz w:val="24"/>
          <w:szCs w:val="24"/>
          <w:lang w:val="de-AT"/>
        </w:rPr>
        <w:t>Seilbahngesellschaft (Kommune):</w:t>
      </w:r>
      <w:r w:rsidRPr="009729BD">
        <w:rPr>
          <w:rFonts w:ascii="Arial" w:hAnsi="Arial" w:cs="Arial"/>
          <w:sz w:val="24"/>
          <w:szCs w:val="24"/>
          <w:lang w:val="de-AT"/>
        </w:rPr>
        <w:br/>
      </w:r>
    </w:p>
    <w:p w14:paraId="2101A2F1" w14:textId="6F9EC3B1" w:rsidR="003E453C" w:rsidRPr="003E453C" w:rsidRDefault="003E453C" w:rsidP="00745AD4">
      <w:pPr>
        <w:spacing w:line="240" w:lineRule="auto"/>
        <w:rPr>
          <w:rFonts w:ascii="Arial" w:hAnsi="Arial" w:cs="Arial"/>
          <w:sz w:val="24"/>
          <w:szCs w:val="24"/>
          <w:lang w:val="de-AT"/>
        </w:rPr>
      </w:pPr>
      <w:r w:rsidRPr="003E453C">
        <w:rPr>
          <w:rFonts w:ascii="Arial" w:hAnsi="Arial" w:cs="Arial"/>
          <w:sz w:val="24"/>
          <w:szCs w:val="24"/>
          <w:lang w:val="de-AT"/>
        </w:rPr>
        <w:t>Adresse (Straße &amp; Hausnummer, PLZ &amp; Ort):</w:t>
      </w:r>
      <w:r w:rsidR="009729BD">
        <w:rPr>
          <w:rFonts w:ascii="Arial" w:hAnsi="Arial" w:cs="Arial"/>
          <w:sz w:val="24"/>
          <w:szCs w:val="24"/>
          <w:lang w:val="de-AT"/>
        </w:rPr>
        <w:t xml:space="preserve"> </w:t>
      </w:r>
      <w:r w:rsidRPr="003E453C">
        <w:rPr>
          <w:rFonts w:ascii="Arial" w:hAnsi="Arial" w:cs="Arial"/>
          <w:sz w:val="24"/>
          <w:szCs w:val="24"/>
          <w:lang w:val="de-AT"/>
        </w:rPr>
        <w:br/>
      </w:r>
    </w:p>
    <w:p w14:paraId="4187A794" w14:textId="52004688" w:rsidR="003E453C" w:rsidRDefault="003E453C" w:rsidP="00745AD4">
      <w:pPr>
        <w:spacing w:line="240" w:lineRule="auto"/>
        <w:rPr>
          <w:rFonts w:ascii="Arial" w:hAnsi="Arial" w:cs="Arial"/>
          <w:sz w:val="24"/>
          <w:szCs w:val="24"/>
          <w:lang w:val="de-AT"/>
        </w:rPr>
      </w:pPr>
      <w:r w:rsidRPr="003E453C">
        <w:rPr>
          <w:rFonts w:ascii="Arial" w:hAnsi="Arial" w:cs="Arial"/>
          <w:sz w:val="24"/>
          <w:szCs w:val="24"/>
          <w:lang w:val="de-AT"/>
        </w:rPr>
        <w:t>Kontaktperson:</w:t>
      </w:r>
      <w:r w:rsidR="009729BD">
        <w:rPr>
          <w:rFonts w:ascii="Arial" w:hAnsi="Arial" w:cs="Arial"/>
          <w:sz w:val="24"/>
          <w:szCs w:val="24"/>
          <w:lang w:val="de-AT"/>
        </w:rPr>
        <w:t xml:space="preserve"> </w:t>
      </w:r>
      <w:r>
        <w:rPr>
          <w:rFonts w:ascii="Arial" w:hAnsi="Arial" w:cs="Arial"/>
          <w:sz w:val="24"/>
          <w:szCs w:val="24"/>
          <w:lang w:val="de-AT"/>
        </w:rPr>
        <w:br/>
      </w:r>
    </w:p>
    <w:p w14:paraId="2F42A251" w14:textId="586E5708" w:rsidR="00745AD4" w:rsidRDefault="00745AD4" w:rsidP="00745AD4">
      <w:pPr>
        <w:spacing w:line="240" w:lineRule="auto"/>
        <w:rPr>
          <w:rFonts w:ascii="Arial" w:hAnsi="Arial" w:cs="Arial"/>
          <w:sz w:val="24"/>
          <w:szCs w:val="24"/>
          <w:lang w:val="de-AT"/>
        </w:rPr>
      </w:pPr>
      <w:r>
        <w:rPr>
          <w:rFonts w:ascii="Arial" w:hAnsi="Arial" w:cs="Arial"/>
          <w:sz w:val="24"/>
          <w:szCs w:val="24"/>
          <w:lang w:val="de-AT"/>
        </w:rPr>
        <w:t>E-Mail:</w:t>
      </w:r>
      <w:r w:rsidR="009729BD">
        <w:rPr>
          <w:rFonts w:ascii="Arial" w:hAnsi="Arial" w:cs="Arial"/>
          <w:sz w:val="24"/>
          <w:szCs w:val="24"/>
          <w:lang w:val="de-AT"/>
        </w:rPr>
        <w:t xml:space="preserve"> </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t>Telefon:</w:t>
      </w:r>
      <w:r w:rsidR="009729BD">
        <w:rPr>
          <w:rFonts w:ascii="Arial" w:hAnsi="Arial" w:cs="Arial"/>
          <w:sz w:val="24"/>
          <w:szCs w:val="24"/>
          <w:lang w:val="de-AT"/>
        </w:rPr>
        <w:t xml:space="preserve"> </w:t>
      </w:r>
    </w:p>
    <w:p w14:paraId="0607339B" w14:textId="1C0DA1AE" w:rsidR="003E453C" w:rsidRDefault="00745AD4" w:rsidP="00745AD4">
      <w:pPr>
        <w:spacing w:line="240" w:lineRule="auto"/>
        <w:rPr>
          <w:rFonts w:ascii="Arial" w:hAnsi="Arial" w:cs="Arial"/>
          <w:sz w:val="24"/>
          <w:szCs w:val="24"/>
          <w:lang w:val="de-AT"/>
        </w:rPr>
      </w:pPr>
      <w:r>
        <w:rPr>
          <w:rFonts w:ascii="Arial" w:hAnsi="Arial" w:cs="Arial"/>
          <w:sz w:val="24"/>
          <w:szCs w:val="24"/>
          <w:lang w:val="de-AT"/>
        </w:rPr>
        <w:t>Web:</w:t>
      </w:r>
      <w:r w:rsidR="009729BD">
        <w:rPr>
          <w:rFonts w:ascii="Arial" w:hAnsi="Arial" w:cs="Arial"/>
          <w:sz w:val="24"/>
          <w:szCs w:val="24"/>
          <w:lang w:val="de-AT"/>
        </w:rPr>
        <w:t xml:space="preserve"> </w:t>
      </w:r>
      <w:r>
        <w:rPr>
          <w:rFonts w:ascii="Arial" w:hAnsi="Arial" w:cs="Arial"/>
          <w:sz w:val="24"/>
          <w:szCs w:val="24"/>
          <w:lang w:val="de-AT"/>
        </w:rPr>
        <w:br/>
      </w:r>
      <w:r>
        <w:rPr>
          <w:rFonts w:ascii="Arial" w:hAnsi="Arial" w:cs="Arial"/>
          <w:sz w:val="24"/>
          <w:szCs w:val="24"/>
          <w:lang w:val="de-AT"/>
        </w:rPr>
        <w:br/>
      </w:r>
    </w:p>
    <w:p w14:paraId="53A58A62" w14:textId="186A3A40" w:rsidR="00745AD4" w:rsidRPr="009729BD" w:rsidRDefault="00745AD4" w:rsidP="00745AD4">
      <w:pPr>
        <w:spacing w:line="240" w:lineRule="auto"/>
        <w:rPr>
          <w:rFonts w:ascii="Arial" w:hAnsi="Arial" w:cs="Arial"/>
          <w:sz w:val="24"/>
          <w:szCs w:val="24"/>
          <w:lang w:val="de-AT"/>
        </w:rPr>
      </w:pPr>
      <w:r w:rsidRPr="009729BD">
        <w:rPr>
          <w:rFonts w:ascii="Arial" w:hAnsi="Arial" w:cs="Arial"/>
          <w:sz w:val="24"/>
          <w:szCs w:val="24"/>
          <w:lang w:val="de-AT"/>
        </w:rPr>
        <w:t>Architekt/Architektin</w:t>
      </w:r>
      <w:r w:rsidR="00B51F30">
        <w:rPr>
          <w:rFonts w:ascii="Arial" w:hAnsi="Arial" w:cs="Arial"/>
          <w:sz w:val="24"/>
          <w:szCs w:val="24"/>
          <w:lang w:val="de-AT"/>
        </w:rPr>
        <w:t>, Planer</w:t>
      </w:r>
      <w:r w:rsidRPr="009729BD">
        <w:rPr>
          <w:rFonts w:ascii="Arial" w:hAnsi="Arial" w:cs="Arial"/>
          <w:sz w:val="24"/>
          <w:szCs w:val="24"/>
          <w:lang w:val="de-AT"/>
        </w:rPr>
        <w:t>:</w:t>
      </w:r>
      <w:r w:rsidRPr="009729BD">
        <w:rPr>
          <w:rFonts w:ascii="Arial" w:hAnsi="Arial" w:cs="Arial"/>
          <w:sz w:val="24"/>
          <w:szCs w:val="24"/>
          <w:lang w:val="de-AT"/>
        </w:rPr>
        <w:br/>
      </w:r>
    </w:p>
    <w:p w14:paraId="10BAAD51" w14:textId="77777777" w:rsidR="00745AD4" w:rsidRPr="003E453C" w:rsidRDefault="00745AD4" w:rsidP="00745AD4">
      <w:pPr>
        <w:spacing w:line="240" w:lineRule="auto"/>
        <w:rPr>
          <w:rFonts w:ascii="Arial" w:hAnsi="Arial" w:cs="Arial"/>
          <w:sz w:val="24"/>
          <w:szCs w:val="24"/>
          <w:lang w:val="de-AT"/>
        </w:rPr>
      </w:pPr>
      <w:r w:rsidRPr="003E453C">
        <w:rPr>
          <w:rFonts w:ascii="Arial" w:hAnsi="Arial" w:cs="Arial"/>
          <w:sz w:val="24"/>
          <w:szCs w:val="24"/>
          <w:lang w:val="de-AT"/>
        </w:rPr>
        <w:t>Adresse (Straße &amp; Hausnummer, PLZ &amp; Ort):</w:t>
      </w:r>
      <w:r w:rsidRPr="003E453C">
        <w:rPr>
          <w:rFonts w:ascii="Arial" w:hAnsi="Arial" w:cs="Arial"/>
          <w:sz w:val="24"/>
          <w:szCs w:val="24"/>
          <w:lang w:val="de-AT"/>
        </w:rPr>
        <w:br/>
      </w:r>
    </w:p>
    <w:p w14:paraId="6497BC7D" w14:textId="77777777" w:rsidR="00745AD4" w:rsidRDefault="00745AD4" w:rsidP="00745AD4">
      <w:pPr>
        <w:spacing w:line="240" w:lineRule="auto"/>
        <w:rPr>
          <w:rFonts w:ascii="Arial" w:hAnsi="Arial" w:cs="Arial"/>
          <w:sz w:val="24"/>
          <w:szCs w:val="24"/>
          <w:lang w:val="de-AT"/>
        </w:rPr>
      </w:pPr>
      <w:r w:rsidRPr="003E453C">
        <w:rPr>
          <w:rFonts w:ascii="Arial" w:hAnsi="Arial" w:cs="Arial"/>
          <w:sz w:val="24"/>
          <w:szCs w:val="24"/>
          <w:lang w:val="de-AT"/>
        </w:rPr>
        <w:t>Kontaktperson:</w:t>
      </w:r>
      <w:r>
        <w:rPr>
          <w:rFonts w:ascii="Arial" w:hAnsi="Arial" w:cs="Arial"/>
          <w:sz w:val="24"/>
          <w:szCs w:val="24"/>
          <w:lang w:val="de-AT"/>
        </w:rPr>
        <w:br/>
      </w:r>
    </w:p>
    <w:p w14:paraId="2C26ECDD" w14:textId="2DE45116" w:rsidR="00745AD4" w:rsidRDefault="00745AD4" w:rsidP="00745AD4">
      <w:pPr>
        <w:spacing w:line="240" w:lineRule="auto"/>
        <w:rPr>
          <w:rFonts w:ascii="Arial" w:hAnsi="Arial" w:cs="Arial"/>
          <w:sz w:val="24"/>
          <w:szCs w:val="24"/>
          <w:lang w:val="de-AT"/>
        </w:rPr>
      </w:pPr>
      <w:r>
        <w:rPr>
          <w:rFonts w:ascii="Arial" w:hAnsi="Arial" w:cs="Arial"/>
          <w:sz w:val="24"/>
          <w:szCs w:val="24"/>
          <w:lang w:val="de-AT"/>
        </w:rPr>
        <w:t>E-Mail:</w:t>
      </w:r>
      <w:r w:rsidR="009729BD">
        <w:rPr>
          <w:rFonts w:ascii="Arial" w:hAnsi="Arial" w:cs="Arial"/>
          <w:sz w:val="24"/>
          <w:szCs w:val="24"/>
          <w:lang w:val="de-AT"/>
        </w:rPr>
        <w:t xml:space="preserve"> </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009729BD">
        <w:rPr>
          <w:rFonts w:ascii="Arial" w:hAnsi="Arial" w:cs="Arial"/>
          <w:sz w:val="24"/>
          <w:szCs w:val="24"/>
          <w:lang w:val="de-AT"/>
        </w:rPr>
        <w:tab/>
      </w:r>
      <w:r>
        <w:rPr>
          <w:rFonts w:ascii="Arial" w:hAnsi="Arial" w:cs="Arial"/>
          <w:sz w:val="24"/>
          <w:szCs w:val="24"/>
          <w:lang w:val="de-AT"/>
        </w:rPr>
        <w:t>Telefon:</w:t>
      </w:r>
    </w:p>
    <w:p w14:paraId="5FCA2B26" w14:textId="6C59B1E0" w:rsidR="00745AD4" w:rsidRDefault="00745AD4" w:rsidP="00745AD4">
      <w:pPr>
        <w:spacing w:line="240" w:lineRule="auto"/>
        <w:rPr>
          <w:rFonts w:ascii="Arial" w:hAnsi="Arial" w:cs="Arial"/>
          <w:sz w:val="24"/>
          <w:szCs w:val="24"/>
          <w:lang w:val="de-AT"/>
        </w:rPr>
      </w:pPr>
      <w:r>
        <w:rPr>
          <w:rFonts w:ascii="Arial" w:hAnsi="Arial" w:cs="Arial"/>
          <w:sz w:val="24"/>
          <w:szCs w:val="24"/>
          <w:lang w:val="de-AT"/>
        </w:rPr>
        <w:t>Web:</w:t>
      </w:r>
    </w:p>
    <w:p w14:paraId="3D919287" w14:textId="77777777" w:rsidR="00745AD4" w:rsidRDefault="00745AD4" w:rsidP="00745AD4">
      <w:pPr>
        <w:spacing w:line="240" w:lineRule="auto"/>
        <w:rPr>
          <w:rFonts w:ascii="Arial" w:hAnsi="Arial" w:cs="Arial"/>
          <w:sz w:val="24"/>
          <w:szCs w:val="24"/>
          <w:lang w:val="de-AT"/>
        </w:rPr>
      </w:pPr>
    </w:p>
    <w:p w14:paraId="598B7EDD" w14:textId="78CBB2F2" w:rsidR="003E453C" w:rsidRPr="00745AD4" w:rsidRDefault="00745AD4" w:rsidP="00745AD4">
      <w:pPr>
        <w:pStyle w:val="Listenabsatz"/>
        <w:numPr>
          <w:ilvl w:val="0"/>
          <w:numId w:val="5"/>
        </w:numPr>
        <w:spacing w:line="240" w:lineRule="auto"/>
        <w:rPr>
          <w:rFonts w:ascii="Arial" w:hAnsi="Arial" w:cs="Arial"/>
          <w:b/>
          <w:bCs/>
          <w:sz w:val="24"/>
          <w:szCs w:val="24"/>
          <w:lang w:val="de-AT"/>
        </w:rPr>
      </w:pPr>
      <w:r w:rsidRPr="00745AD4">
        <w:rPr>
          <w:rFonts w:ascii="Arial" w:hAnsi="Arial" w:cs="Arial"/>
          <w:b/>
          <w:bCs/>
          <w:sz w:val="24"/>
          <w:szCs w:val="24"/>
          <w:lang w:val="de-AT"/>
        </w:rPr>
        <w:t>Angaben zum eingereichten Projekt</w:t>
      </w:r>
      <w:r w:rsidRPr="00745AD4">
        <w:rPr>
          <w:rFonts w:ascii="Arial" w:hAnsi="Arial" w:cs="Arial"/>
          <w:b/>
          <w:bCs/>
          <w:sz w:val="24"/>
          <w:szCs w:val="24"/>
          <w:lang w:val="de-AT"/>
        </w:rPr>
        <w:br/>
      </w:r>
    </w:p>
    <w:p w14:paraId="51AA6633" w14:textId="0D82FD72" w:rsidR="00745AD4" w:rsidRDefault="00745AD4" w:rsidP="00745AD4">
      <w:pPr>
        <w:spacing w:line="240" w:lineRule="auto"/>
        <w:rPr>
          <w:rFonts w:ascii="Arial" w:hAnsi="Arial" w:cs="Arial"/>
          <w:sz w:val="24"/>
          <w:szCs w:val="24"/>
          <w:lang w:val="de-AT"/>
        </w:rPr>
      </w:pPr>
      <w:r>
        <w:rPr>
          <w:rFonts w:ascii="Arial" w:hAnsi="Arial" w:cs="Arial"/>
          <w:sz w:val="24"/>
          <w:szCs w:val="24"/>
          <w:lang w:val="de-AT"/>
        </w:rPr>
        <w:t>Kategorie (Zutreffendes bitte markieren):</w:t>
      </w:r>
      <w:r>
        <w:rPr>
          <w:rFonts w:ascii="Arial" w:hAnsi="Arial" w:cs="Arial"/>
          <w:sz w:val="24"/>
          <w:szCs w:val="24"/>
          <w:lang w:val="de-AT"/>
        </w:rPr>
        <w:br/>
      </w:r>
    </w:p>
    <w:p w14:paraId="7DA345E1" w14:textId="194699B4" w:rsidR="00745AD4" w:rsidRPr="00745AD4" w:rsidRDefault="00745AD4" w:rsidP="00745AD4">
      <w:pPr>
        <w:spacing w:line="240" w:lineRule="auto"/>
        <w:rPr>
          <w:rFonts w:ascii="Arial" w:hAnsi="Arial" w:cs="Arial"/>
          <w:sz w:val="24"/>
          <w:szCs w:val="24"/>
          <w:lang w:val="de-AT"/>
        </w:rPr>
      </w:pPr>
      <w:r w:rsidRPr="00745AD4">
        <w:rPr>
          <w:rFonts w:ascii="Arial" w:hAnsi="Arial" w:cs="Arial"/>
          <w:sz w:val="24"/>
          <w:szCs w:val="24"/>
          <w:lang w:val="de-AT"/>
        </w:rPr>
        <w:t>•</w:t>
      </w:r>
      <w:r w:rsidRPr="00745AD4">
        <w:rPr>
          <w:rFonts w:ascii="Arial" w:hAnsi="Arial" w:cs="Arial"/>
          <w:sz w:val="24"/>
          <w:szCs w:val="24"/>
          <w:lang w:val="de-AT"/>
        </w:rPr>
        <w:tab/>
        <w:t xml:space="preserve">Gesamtprojekt </w:t>
      </w:r>
    </w:p>
    <w:p w14:paraId="7BBCD4A0" w14:textId="44834A1C" w:rsidR="00745AD4" w:rsidRPr="00745AD4" w:rsidRDefault="00745AD4" w:rsidP="00745AD4">
      <w:pPr>
        <w:spacing w:line="240" w:lineRule="auto"/>
        <w:rPr>
          <w:rFonts w:ascii="Arial" w:hAnsi="Arial" w:cs="Arial"/>
          <w:sz w:val="24"/>
          <w:szCs w:val="24"/>
          <w:lang w:val="de-AT"/>
        </w:rPr>
      </w:pPr>
      <w:r w:rsidRPr="00745AD4">
        <w:rPr>
          <w:rFonts w:ascii="Arial" w:hAnsi="Arial" w:cs="Arial"/>
          <w:sz w:val="24"/>
          <w:szCs w:val="24"/>
          <w:lang w:val="de-AT"/>
        </w:rPr>
        <w:t>•</w:t>
      </w:r>
      <w:r w:rsidRPr="00745AD4">
        <w:rPr>
          <w:rFonts w:ascii="Arial" w:hAnsi="Arial" w:cs="Arial"/>
          <w:sz w:val="24"/>
          <w:szCs w:val="24"/>
          <w:lang w:val="de-AT"/>
        </w:rPr>
        <w:tab/>
        <w:t>Einzelprojekt</w:t>
      </w:r>
    </w:p>
    <w:p w14:paraId="7799A3BC" w14:textId="7BBEE517" w:rsidR="00745AD4" w:rsidRDefault="00745AD4" w:rsidP="00745AD4">
      <w:pPr>
        <w:spacing w:line="240" w:lineRule="auto"/>
        <w:rPr>
          <w:rFonts w:ascii="Arial" w:hAnsi="Arial" w:cs="Arial"/>
          <w:sz w:val="24"/>
          <w:szCs w:val="24"/>
          <w:lang w:val="de-AT"/>
        </w:rPr>
      </w:pPr>
      <w:r w:rsidRPr="00745AD4">
        <w:rPr>
          <w:rFonts w:ascii="Arial" w:hAnsi="Arial" w:cs="Arial"/>
          <w:sz w:val="24"/>
          <w:szCs w:val="24"/>
          <w:lang w:val="de-AT"/>
        </w:rPr>
        <w:t>•</w:t>
      </w:r>
      <w:r w:rsidRPr="00745AD4">
        <w:rPr>
          <w:rFonts w:ascii="Arial" w:hAnsi="Arial" w:cs="Arial"/>
          <w:sz w:val="24"/>
          <w:szCs w:val="24"/>
          <w:lang w:val="de-AT"/>
        </w:rPr>
        <w:tab/>
        <w:t>außergewöhnliche Nachhaltigkeit</w:t>
      </w:r>
    </w:p>
    <w:p w14:paraId="6980D2BF" w14:textId="77777777" w:rsidR="00745AD4" w:rsidRDefault="00745AD4" w:rsidP="00745AD4">
      <w:pPr>
        <w:spacing w:line="240" w:lineRule="auto"/>
        <w:ind w:right="-425"/>
        <w:rPr>
          <w:rFonts w:ascii="Arial" w:hAnsi="Arial" w:cs="Arial"/>
          <w:sz w:val="24"/>
          <w:szCs w:val="24"/>
          <w:lang w:val="de-AT"/>
        </w:rPr>
      </w:pPr>
    </w:p>
    <w:p w14:paraId="75D308D4" w14:textId="77777777" w:rsidR="00C65D28" w:rsidRDefault="00C65D28" w:rsidP="00745AD4">
      <w:pPr>
        <w:spacing w:line="240" w:lineRule="auto"/>
        <w:ind w:right="-425"/>
        <w:rPr>
          <w:rFonts w:ascii="Arial" w:hAnsi="Arial" w:cs="Arial"/>
          <w:sz w:val="24"/>
          <w:szCs w:val="24"/>
          <w:lang w:val="de-AT"/>
        </w:rPr>
      </w:pPr>
    </w:p>
    <w:p w14:paraId="7FB00E6A" w14:textId="3D6784A5" w:rsidR="00745AD4" w:rsidRDefault="00745AD4" w:rsidP="00745AD4">
      <w:pPr>
        <w:spacing w:line="240" w:lineRule="auto"/>
        <w:rPr>
          <w:rFonts w:ascii="Arial" w:hAnsi="Arial" w:cs="Arial"/>
          <w:sz w:val="24"/>
          <w:szCs w:val="24"/>
          <w:lang w:val="de-AT"/>
        </w:rPr>
      </w:pPr>
      <w:r>
        <w:rPr>
          <w:rFonts w:ascii="Arial" w:hAnsi="Arial" w:cs="Arial"/>
          <w:sz w:val="24"/>
          <w:szCs w:val="24"/>
          <w:lang w:val="de-AT"/>
        </w:rPr>
        <w:lastRenderedPageBreak/>
        <w:t>Bautechnische Beschreibung des eingereichten Projekts:</w:t>
      </w:r>
    </w:p>
    <w:p w14:paraId="786F2821" w14:textId="77777777" w:rsidR="00745AD4" w:rsidRDefault="00745AD4" w:rsidP="00745AD4">
      <w:pPr>
        <w:spacing w:line="240" w:lineRule="auto"/>
        <w:rPr>
          <w:rFonts w:ascii="Arial" w:hAnsi="Arial" w:cs="Arial"/>
          <w:sz w:val="24"/>
          <w:szCs w:val="24"/>
          <w:lang w:val="de-AT"/>
        </w:rPr>
      </w:pPr>
    </w:p>
    <w:p w14:paraId="1022F4B2" w14:textId="77777777" w:rsidR="00745AD4" w:rsidRDefault="00745AD4" w:rsidP="00745AD4">
      <w:pPr>
        <w:spacing w:line="240" w:lineRule="auto"/>
        <w:rPr>
          <w:rFonts w:ascii="Arial" w:hAnsi="Arial" w:cs="Arial"/>
          <w:sz w:val="24"/>
          <w:szCs w:val="24"/>
          <w:lang w:val="de-AT"/>
        </w:rPr>
      </w:pPr>
    </w:p>
    <w:p w14:paraId="55D6CF04" w14:textId="77777777" w:rsidR="00745AD4" w:rsidRDefault="00745AD4" w:rsidP="00745AD4">
      <w:pPr>
        <w:spacing w:line="240" w:lineRule="auto"/>
        <w:rPr>
          <w:rFonts w:ascii="Arial" w:hAnsi="Arial" w:cs="Arial"/>
          <w:sz w:val="24"/>
          <w:szCs w:val="24"/>
          <w:lang w:val="de-AT"/>
        </w:rPr>
      </w:pPr>
    </w:p>
    <w:p w14:paraId="5E99199C" w14:textId="77777777" w:rsidR="00745AD4" w:rsidRDefault="00745AD4" w:rsidP="00745AD4">
      <w:pPr>
        <w:spacing w:line="240" w:lineRule="auto"/>
        <w:rPr>
          <w:rFonts w:ascii="Arial" w:hAnsi="Arial" w:cs="Arial"/>
          <w:sz w:val="24"/>
          <w:szCs w:val="24"/>
          <w:lang w:val="de-AT"/>
        </w:rPr>
      </w:pPr>
    </w:p>
    <w:p w14:paraId="709C7F8A" w14:textId="77777777" w:rsidR="00745AD4" w:rsidRDefault="00745AD4" w:rsidP="00745AD4">
      <w:pPr>
        <w:spacing w:line="240" w:lineRule="auto"/>
        <w:rPr>
          <w:rFonts w:ascii="Arial" w:hAnsi="Arial" w:cs="Arial"/>
          <w:sz w:val="24"/>
          <w:szCs w:val="24"/>
          <w:lang w:val="de-AT"/>
        </w:rPr>
      </w:pPr>
    </w:p>
    <w:p w14:paraId="28D8A3EE" w14:textId="77777777" w:rsidR="00745AD4" w:rsidRDefault="00745AD4" w:rsidP="00745AD4">
      <w:pPr>
        <w:spacing w:line="240" w:lineRule="auto"/>
        <w:rPr>
          <w:rFonts w:ascii="Arial" w:hAnsi="Arial" w:cs="Arial"/>
          <w:sz w:val="24"/>
          <w:szCs w:val="24"/>
          <w:lang w:val="de-AT"/>
        </w:rPr>
      </w:pPr>
    </w:p>
    <w:p w14:paraId="4A611CF4" w14:textId="77777777" w:rsidR="00745AD4" w:rsidRDefault="00745AD4" w:rsidP="00745AD4">
      <w:pPr>
        <w:spacing w:line="240" w:lineRule="auto"/>
        <w:rPr>
          <w:rFonts w:ascii="Arial" w:hAnsi="Arial" w:cs="Arial"/>
          <w:sz w:val="24"/>
          <w:szCs w:val="24"/>
          <w:lang w:val="de-AT"/>
        </w:rPr>
      </w:pPr>
    </w:p>
    <w:p w14:paraId="4C6F2D3A" w14:textId="77777777" w:rsidR="00745AD4" w:rsidRDefault="00745AD4" w:rsidP="00745AD4">
      <w:pPr>
        <w:spacing w:line="240" w:lineRule="auto"/>
        <w:rPr>
          <w:rFonts w:ascii="Arial" w:hAnsi="Arial" w:cs="Arial"/>
          <w:sz w:val="24"/>
          <w:szCs w:val="24"/>
          <w:lang w:val="de-AT"/>
        </w:rPr>
      </w:pPr>
    </w:p>
    <w:p w14:paraId="505D9A6B" w14:textId="77777777" w:rsidR="00745AD4" w:rsidRDefault="00745AD4" w:rsidP="00745AD4">
      <w:pPr>
        <w:spacing w:line="240" w:lineRule="auto"/>
        <w:rPr>
          <w:rFonts w:ascii="Arial" w:hAnsi="Arial" w:cs="Arial"/>
          <w:sz w:val="24"/>
          <w:szCs w:val="24"/>
          <w:lang w:val="de-AT"/>
        </w:rPr>
      </w:pPr>
    </w:p>
    <w:p w14:paraId="5BAC55E5" w14:textId="77777777" w:rsidR="00745AD4" w:rsidRDefault="00745AD4" w:rsidP="00745AD4">
      <w:pPr>
        <w:spacing w:line="240" w:lineRule="auto"/>
        <w:rPr>
          <w:rFonts w:ascii="Arial" w:hAnsi="Arial" w:cs="Arial"/>
          <w:sz w:val="24"/>
          <w:szCs w:val="24"/>
          <w:lang w:val="de-AT"/>
        </w:rPr>
      </w:pPr>
    </w:p>
    <w:p w14:paraId="1E965E91" w14:textId="77777777" w:rsidR="00745AD4" w:rsidRDefault="00745AD4" w:rsidP="00745AD4">
      <w:pPr>
        <w:spacing w:line="240" w:lineRule="auto"/>
        <w:rPr>
          <w:rFonts w:ascii="Arial" w:hAnsi="Arial" w:cs="Arial"/>
          <w:sz w:val="24"/>
          <w:szCs w:val="24"/>
          <w:lang w:val="de-AT"/>
        </w:rPr>
      </w:pPr>
    </w:p>
    <w:p w14:paraId="409CFCF4" w14:textId="77777777" w:rsidR="00745AD4" w:rsidRDefault="00745AD4" w:rsidP="00745AD4">
      <w:pPr>
        <w:spacing w:line="240" w:lineRule="auto"/>
        <w:rPr>
          <w:rFonts w:ascii="Arial" w:hAnsi="Arial" w:cs="Arial"/>
          <w:sz w:val="24"/>
          <w:szCs w:val="24"/>
          <w:lang w:val="de-AT"/>
        </w:rPr>
      </w:pPr>
    </w:p>
    <w:p w14:paraId="79500501" w14:textId="77777777" w:rsidR="00745AD4" w:rsidRDefault="00745AD4" w:rsidP="00745AD4">
      <w:pPr>
        <w:spacing w:line="240" w:lineRule="auto"/>
        <w:rPr>
          <w:rFonts w:ascii="Arial" w:hAnsi="Arial" w:cs="Arial"/>
          <w:sz w:val="24"/>
          <w:szCs w:val="24"/>
          <w:lang w:val="de-AT"/>
        </w:rPr>
      </w:pPr>
    </w:p>
    <w:p w14:paraId="70B08BD1" w14:textId="6026F105" w:rsidR="00745AD4" w:rsidRPr="00745AD4" w:rsidRDefault="00745AD4" w:rsidP="00745AD4">
      <w:pPr>
        <w:spacing w:line="240" w:lineRule="auto"/>
        <w:rPr>
          <w:rFonts w:ascii="Arial" w:hAnsi="Arial" w:cs="Arial"/>
          <w:sz w:val="24"/>
          <w:szCs w:val="24"/>
          <w:lang w:val="de-AT"/>
        </w:rPr>
      </w:pPr>
      <w:r>
        <w:rPr>
          <w:rFonts w:ascii="Arial" w:hAnsi="Arial" w:cs="Arial"/>
          <w:sz w:val="24"/>
          <w:szCs w:val="24"/>
          <w:lang w:val="de-AT"/>
        </w:rPr>
        <w:t>Begründung des Seilbahnunternehmens/Architekten für die besondere Herausstellung des Objekts:</w:t>
      </w:r>
    </w:p>
    <w:sectPr w:rsidR="00745AD4" w:rsidRPr="00745AD4" w:rsidSect="003E453C">
      <w:headerReference w:type="default" r:id="rId13"/>
      <w:footerReference w:type="default" r:id="rId14"/>
      <w:headerReference w:type="first" r:id="rId15"/>
      <w:footerReference w:type="first" r:id="rId16"/>
      <w:pgSz w:w="11906" w:h="16838" w:code="9"/>
      <w:pgMar w:top="457" w:right="1394" w:bottom="720" w:left="1440" w:header="64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8C962" w14:textId="77777777" w:rsidR="00367DDF" w:rsidRDefault="00367DDF" w:rsidP="00825C1C">
      <w:r>
        <w:separator/>
      </w:r>
    </w:p>
  </w:endnote>
  <w:endnote w:type="continuationSeparator" w:id="0">
    <w:p w14:paraId="167BDF85" w14:textId="77777777" w:rsidR="00367DDF" w:rsidRDefault="00367DDF" w:rsidP="0082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ffra Light">
    <w:altName w:val="Calibri"/>
    <w:panose1 w:val="020B0403020203020204"/>
    <w:charset w:val="00"/>
    <w:family w:val="swiss"/>
    <w:pitch w:val="variable"/>
    <w:sig w:usb0="A00022EF" w:usb1="D000A05B" w:usb2="00000008" w:usb3="00000000" w:csb0="000000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2794" w14:textId="593AF9EF" w:rsidR="003E453C" w:rsidRPr="003E453C" w:rsidRDefault="003E453C" w:rsidP="003E453C">
    <w:pPr>
      <w:pStyle w:val="Adresse"/>
      <w:spacing w:line="276" w:lineRule="auto"/>
      <w:ind w:right="-928"/>
      <w:jc w:val="left"/>
      <w:rPr>
        <w:rFonts w:ascii="Effra Light" w:hAnsi="Effra Light" w:cs="Effra Light"/>
        <w:sz w:val="17"/>
        <w:szCs w:val="17"/>
        <w:lang w:val="de-AT"/>
      </w:rPr>
    </w:pPr>
    <w:r w:rsidRPr="007C3A42">
      <w:rPr>
        <w:rFonts w:ascii="Effra Light" w:hAnsi="Effra Light" w:cs="Effra Light"/>
        <w:b/>
        <w:bCs/>
        <w:sz w:val="17"/>
        <w:szCs w:val="17"/>
      </w:rPr>
      <w:t xml:space="preserve">VERLAG HOLZHAUSEN </w:t>
    </w:r>
    <w:proofErr w:type="gramStart"/>
    <w:r w:rsidRPr="007C3A42">
      <w:rPr>
        <w:rFonts w:ascii="Effra Light" w:hAnsi="Effra Light" w:cs="Effra Light"/>
        <w:b/>
        <w:bCs/>
        <w:sz w:val="17"/>
        <w:szCs w:val="17"/>
      </w:rPr>
      <w:t>GMBH</w:t>
    </w:r>
    <w:r w:rsidRPr="007C3A42">
      <w:rPr>
        <w:rFonts w:ascii="Effra Light" w:hAnsi="Effra Light" w:cs="Effra Light"/>
        <w:sz w:val="17"/>
        <w:szCs w:val="17"/>
      </w:rPr>
      <w:t xml:space="preserve"> </w:t>
    </w:r>
    <w:r>
      <w:rPr>
        <w:rFonts w:ascii="Effra Light" w:hAnsi="Effra Light" w:cs="Effra Light"/>
        <w:sz w:val="17"/>
        <w:szCs w:val="17"/>
      </w:rPr>
      <w:t xml:space="preserve"> </w:t>
    </w:r>
    <w:proofErr w:type="spellStart"/>
    <w:r w:rsidRPr="007C3A42">
      <w:rPr>
        <w:rFonts w:ascii="Effra Light" w:hAnsi="Effra Light" w:cs="Effra Light"/>
        <w:sz w:val="17"/>
        <w:szCs w:val="17"/>
      </w:rPr>
      <w:t>Traungasse</w:t>
    </w:r>
    <w:proofErr w:type="spellEnd"/>
    <w:proofErr w:type="gramEnd"/>
    <w:r w:rsidRPr="007C3A42">
      <w:rPr>
        <w:rFonts w:ascii="Effra Light" w:hAnsi="Effra Light" w:cs="Effra Light"/>
        <w:sz w:val="17"/>
        <w:szCs w:val="17"/>
      </w:rPr>
      <w:t xml:space="preserve"> 14-16, Postfach 0037</w:t>
    </w:r>
    <w:r>
      <w:rPr>
        <w:rFonts w:ascii="Effra Light" w:hAnsi="Effra Light" w:cs="Effra Light"/>
        <w:sz w:val="17"/>
        <w:szCs w:val="17"/>
      </w:rPr>
      <w:t xml:space="preserve">, </w:t>
    </w:r>
    <w:r w:rsidRPr="007C3A42">
      <w:rPr>
        <w:rFonts w:ascii="Effra Light" w:hAnsi="Effra Light" w:cs="Effra Light"/>
        <w:sz w:val="17"/>
        <w:szCs w:val="17"/>
      </w:rPr>
      <w:t>A-1030 Wien</w:t>
    </w:r>
    <w:r>
      <w:rPr>
        <w:rFonts w:ascii="Effra Light" w:hAnsi="Effra Light" w:cs="Effra Light"/>
        <w:sz w:val="17"/>
        <w:szCs w:val="17"/>
      </w:rPr>
      <w:t xml:space="preserve"> </w:t>
    </w:r>
    <w:r>
      <w:rPr>
        <w:rFonts w:ascii="Effra Light" w:hAnsi="Effra Light" w:cs="Effra Light"/>
        <w:sz w:val="17"/>
        <w:szCs w:val="17"/>
      </w:rPr>
      <w:br/>
      <w:t xml:space="preserve">Tel.: </w:t>
    </w:r>
    <w:r w:rsidRPr="007C3A42">
      <w:rPr>
        <w:rFonts w:ascii="Effra Light" w:hAnsi="Effra Light" w:cs="Effra Light"/>
        <w:sz w:val="17"/>
        <w:szCs w:val="17"/>
      </w:rPr>
      <w:t xml:space="preserve">+43 1 740 95 </w:t>
    </w:r>
    <w:r>
      <w:rPr>
        <w:rFonts w:ascii="Effra Light" w:hAnsi="Effra Light" w:cs="Effra Light"/>
        <w:sz w:val="17"/>
        <w:szCs w:val="17"/>
      </w:rPr>
      <w:t>–</w:t>
    </w:r>
    <w:r w:rsidRPr="007C3A42">
      <w:rPr>
        <w:rFonts w:ascii="Effra Light" w:hAnsi="Effra Light" w:cs="Effra Light"/>
        <w:sz w:val="17"/>
        <w:szCs w:val="17"/>
      </w:rPr>
      <w:t xml:space="preserve"> 0</w:t>
    </w:r>
    <w:r>
      <w:rPr>
        <w:rFonts w:ascii="Effra Light" w:hAnsi="Effra Light" w:cs="Effra Light"/>
        <w:sz w:val="17"/>
        <w:szCs w:val="17"/>
      </w:rPr>
      <w:t xml:space="preserve"> // E-Mail: </w:t>
    </w:r>
    <w:hyperlink r:id="rId1" w:history="1">
      <w:r w:rsidRPr="007C3A42">
        <w:rPr>
          <w:rFonts w:ascii="Effra Light" w:hAnsi="Effra Light" w:cs="Effra Light"/>
          <w:sz w:val="17"/>
          <w:szCs w:val="17"/>
        </w:rPr>
        <w:t>redaktion.isr@verlagholzhausen.at</w:t>
      </w:r>
    </w:hyperlink>
    <w:r w:rsidRPr="007C3A42">
      <w:rPr>
        <w:rFonts w:ascii="Effra Light" w:hAnsi="Effra Light" w:cs="Effra Light"/>
        <w:sz w:val="17"/>
        <w:szCs w:val="17"/>
      </w:rPr>
      <w:t xml:space="preserve"> </w:t>
    </w:r>
    <w:r>
      <w:rPr>
        <w:rFonts w:ascii="Effra Light" w:hAnsi="Effra Light" w:cs="Effra Light"/>
        <w:sz w:val="17"/>
        <w:szCs w:val="17"/>
      </w:rPr>
      <w:t>// Web: www.isr.at</w:t>
    </w:r>
    <w:r w:rsidRPr="004113DB">
      <w:rPr>
        <w:rFonts w:ascii="Effra Light" w:hAnsi="Effra Light" w:cs="Effra Light"/>
        <w:sz w:val="17"/>
        <w:szCs w:val="17"/>
        <w:lang w:val="de-AT"/>
      </w:rPr>
      <w:t>, www.verlagholzhausen.at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9F51" w14:textId="67F23CCF" w:rsidR="004113DB" w:rsidRPr="004113DB" w:rsidRDefault="004113DB" w:rsidP="004113DB">
    <w:pPr>
      <w:pStyle w:val="Adresse"/>
      <w:spacing w:line="276" w:lineRule="auto"/>
      <w:ind w:right="-928"/>
      <w:jc w:val="left"/>
      <w:rPr>
        <w:rFonts w:ascii="Effra Light" w:hAnsi="Effra Light" w:cs="Effra Light"/>
        <w:sz w:val="17"/>
        <w:szCs w:val="17"/>
        <w:lang w:val="de-AT"/>
      </w:rPr>
    </w:pPr>
    <w:r w:rsidRPr="007C3A42">
      <w:rPr>
        <w:rFonts w:ascii="Effra Light" w:hAnsi="Effra Light" w:cs="Effra Light"/>
        <w:b/>
        <w:bCs/>
        <w:sz w:val="17"/>
        <w:szCs w:val="17"/>
      </w:rPr>
      <w:t xml:space="preserve">VERLAG HOLZHAUSEN </w:t>
    </w:r>
    <w:proofErr w:type="gramStart"/>
    <w:r w:rsidRPr="007C3A42">
      <w:rPr>
        <w:rFonts w:ascii="Effra Light" w:hAnsi="Effra Light" w:cs="Effra Light"/>
        <w:b/>
        <w:bCs/>
        <w:sz w:val="17"/>
        <w:szCs w:val="17"/>
      </w:rPr>
      <w:t>GMBH</w:t>
    </w:r>
    <w:r w:rsidRPr="007C3A42">
      <w:rPr>
        <w:rFonts w:ascii="Effra Light" w:hAnsi="Effra Light" w:cs="Effra Light"/>
        <w:sz w:val="17"/>
        <w:szCs w:val="17"/>
      </w:rPr>
      <w:t xml:space="preserve"> </w:t>
    </w:r>
    <w:r>
      <w:rPr>
        <w:rFonts w:ascii="Effra Light" w:hAnsi="Effra Light" w:cs="Effra Light"/>
        <w:sz w:val="17"/>
        <w:szCs w:val="17"/>
      </w:rPr>
      <w:t xml:space="preserve"> </w:t>
    </w:r>
    <w:proofErr w:type="spellStart"/>
    <w:r w:rsidRPr="007C3A42">
      <w:rPr>
        <w:rFonts w:ascii="Effra Light" w:hAnsi="Effra Light" w:cs="Effra Light"/>
        <w:sz w:val="17"/>
        <w:szCs w:val="17"/>
      </w:rPr>
      <w:t>Traungasse</w:t>
    </w:r>
    <w:proofErr w:type="spellEnd"/>
    <w:proofErr w:type="gramEnd"/>
    <w:r w:rsidRPr="007C3A42">
      <w:rPr>
        <w:rFonts w:ascii="Effra Light" w:hAnsi="Effra Light" w:cs="Effra Light"/>
        <w:sz w:val="17"/>
        <w:szCs w:val="17"/>
      </w:rPr>
      <w:t xml:space="preserve"> 14-16, Postfach 0037</w:t>
    </w:r>
    <w:r>
      <w:rPr>
        <w:rFonts w:ascii="Effra Light" w:hAnsi="Effra Light" w:cs="Effra Light"/>
        <w:sz w:val="17"/>
        <w:szCs w:val="17"/>
      </w:rPr>
      <w:t xml:space="preserve">, </w:t>
    </w:r>
    <w:r w:rsidRPr="007C3A42">
      <w:rPr>
        <w:rFonts w:ascii="Effra Light" w:hAnsi="Effra Light" w:cs="Effra Light"/>
        <w:sz w:val="17"/>
        <w:szCs w:val="17"/>
      </w:rPr>
      <w:t>A-1030 Wien</w:t>
    </w:r>
    <w:r>
      <w:rPr>
        <w:rFonts w:ascii="Effra Light" w:hAnsi="Effra Light" w:cs="Effra Light"/>
        <w:sz w:val="17"/>
        <w:szCs w:val="17"/>
      </w:rPr>
      <w:t xml:space="preserve"> </w:t>
    </w:r>
    <w:r>
      <w:rPr>
        <w:rFonts w:ascii="Effra Light" w:hAnsi="Effra Light" w:cs="Effra Light"/>
        <w:sz w:val="17"/>
        <w:szCs w:val="17"/>
      </w:rPr>
      <w:br/>
      <w:t xml:space="preserve">Tel.: </w:t>
    </w:r>
    <w:r w:rsidRPr="007C3A42">
      <w:rPr>
        <w:rFonts w:ascii="Effra Light" w:hAnsi="Effra Light" w:cs="Effra Light"/>
        <w:sz w:val="17"/>
        <w:szCs w:val="17"/>
      </w:rPr>
      <w:t xml:space="preserve">+43 1 740 95 </w:t>
    </w:r>
    <w:r>
      <w:rPr>
        <w:rFonts w:ascii="Effra Light" w:hAnsi="Effra Light" w:cs="Effra Light"/>
        <w:sz w:val="17"/>
        <w:szCs w:val="17"/>
      </w:rPr>
      <w:t>–</w:t>
    </w:r>
    <w:r w:rsidRPr="007C3A42">
      <w:rPr>
        <w:rFonts w:ascii="Effra Light" w:hAnsi="Effra Light" w:cs="Effra Light"/>
        <w:sz w:val="17"/>
        <w:szCs w:val="17"/>
      </w:rPr>
      <w:t xml:space="preserve"> 0</w:t>
    </w:r>
    <w:r>
      <w:rPr>
        <w:rFonts w:ascii="Effra Light" w:hAnsi="Effra Light" w:cs="Effra Light"/>
        <w:sz w:val="17"/>
        <w:szCs w:val="17"/>
      </w:rPr>
      <w:t xml:space="preserve"> // E-Mail: </w:t>
    </w:r>
    <w:hyperlink r:id="rId1" w:history="1">
      <w:r w:rsidRPr="007C3A42">
        <w:rPr>
          <w:rFonts w:ascii="Effra Light" w:hAnsi="Effra Light" w:cs="Effra Light"/>
          <w:sz w:val="17"/>
          <w:szCs w:val="17"/>
        </w:rPr>
        <w:t>redaktion.isr@verlagholzhausen.at</w:t>
      </w:r>
    </w:hyperlink>
    <w:r w:rsidRPr="007C3A42">
      <w:rPr>
        <w:rFonts w:ascii="Effra Light" w:hAnsi="Effra Light" w:cs="Effra Light"/>
        <w:sz w:val="17"/>
        <w:szCs w:val="17"/>
      </w:rPr>
      <w:t xml:space="preserve"> </w:t>
    </w:r>
    <w:r>
      <w:rPr>
        <w:rFonts w:ascii="Effra Light" w:hAnsi="Effra Light" w:cs="Effra Light"/>
        <w:sz w:val="17"/>
        <w:szCs w:val="17"/>
      </w:rPr>
      <w:t>// Web: www.isr.at</w:t>
    </w:r>
    <w:r w:rsidRPr="004113DB">
      <w:rPr>
        <w:rFonts w:ascii="Effra Light" w:hAnsi="Effra Light" w:cs="Effra Light"/>
        <w:sz w:val="17"/>
        <w:szCs w:val="17"/>
        <w:lang w:val="de-AT"/>
      </w:rPr>
      <w:t>, www.verlagholzhausen.at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51C8D" w14:textId="77777777" w:rsidR="00367DDF" w:rsidRDefault="00367DDF" w:rsidP="00825C1C">
      <w:r>
        <w:separator/>
      </w:r>
    </w:p>
  </w:footnote>
  <w:footnote w:type="continuationSeparator" w:id="0">
    <w:p w14:paraId="220184A1" w14:textId="77777777" w:rsidR="00367DDF" w:rsidRDefault="00367DDF" w:rsidP="0082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0ACF" w14:textId="56C01774" w:rsidR="005E5922" w:rsidRPr="004113DB" w:rsidRDefault="005E5922" w:rsidP="005E5922">
    <w:pPr>
      <w:spacing w:line="240" w:lineRule="auto"/>
      <w:rPr>
        <w:rFonts w:ascii="Arial" w:hAnsi="Arial" w:cs="Arial"/>
        <w:b/>
        <w:bCs/>
        <w:color w:val="000000" w:themeColor="accent5"/>
        <w:sz w:val="24"/>
        <w:szCs w:val="24"/>
        <w:lang w:val="de-AT"/>
      </w:rPr>
    </w:pPr>
    <w:r w:rsidRPr="004113DB">
      <w:rPr>
        <w:b/>
        <w:bCs/>
        <w:noProof/>
        <w:color w:val="000000" w:themeColor="accent5"/>
        <w:lang w:bidi="de-DE"/>
      </w:rPr>
      <w:drawing>
        <wp:anchor distT="0" distB="0" distL="114300" distR="114300" simplePos="0" relativeHeight="251674624" behindDoc="1" locked="0" layoutInCell="1" allowOverlap="1" wp14:anchorId="540E8DC6" wp14:editId="4D61D865">
          <wp:simplePos x="0" y="0"/>
          <wp:positionH relativeFrom="margin">
            <wp:posOffset>4160520</wp:posOffset>
          </wp:positionH>
          <wp:positionV relativeFrom="margin">
            <wp:posOffset>-965835</wp:posOffset>
          </wp:positionV>
          <wp:extent cx="1598295" cy="623570"/>
          <wp:effectExtent l="0" t="0" r="1905" b="0"/>
          <wp:wrapSquare wrapText="bothSides"/>
          <wp:docPr id="688196090" name="Grafik 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08373" name="Grafik 4"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98295" cy="623570"/>
                  </a:xfrm>
                  <a:prstGeom prst="rect">
                    <a:avLst/>
                  </a:prstGeom>
                </pic:spPr>
              </pic:pic>
            </a:graphicData>
          </a:graphic>
          <wp14:sizeRelH relativeFrom="margin">
            <wp14:pctWidth>0</wp14:pctWidth>
          </wp14:sizeRelH>
          <wp14:sizeRelV relativeFrom="margin">
            <wp14:pctHeight>0</wp14:pctHeight>
          </wp14:sizeRelV>
        </wp:anchor>
      </w:drawing>
    </w:r>
    <w:r w:rsidRPr="004113DB">
      <w:rPr>
        <w:rFonts w:ascii="Arial" w:hAnsi="Arial" w:cs="Arial"/>
        <w:b/>
        <w:bCs/>
        <w:color w:val="000000" w:themeColor="accent5"/>
        <w:sz w:val="24"/>
        <w:szCs w:val="24"/>
        <w:lang w:val="de-AT"/>
      </w:rPr>
      <w:t>TEILNAHME</w:t>
    </w:r>
    <w:r w:rsidR="003E453C">
      <w:rPr>
        <w:rFonts w:ascii="Arial" w:hAnsi="Arial" w:cs="Arial"/>
        <w:b/>
        <w:bCs/>
        <w:color w:val="000000" w:themeColor="accent5"/>
        <w:sz w:val="24"/>
        <w:szCs w:val="24"/>
        <w:lang w:val="de-AT"/>
      </w:rPr>
      <w:t>FORMULAR</w:t>
    </w:r>
    <w:r w:rsidRPr="004113DB">
      <w:rPr>
        <w:rFonts w:ascii="Arial" w:hAnsi="Arial" w:cs="Arial"/>
        <w:b/>
        <w:bCs/>
        <w:color w:val="000000" w:themeColor="accent5"/>
        <w:sz w:val="24"/>
        <w:szCs w:val="24"/>
        <w:lang w:val="de-AT"/>
      </w:rPr>
      <w:br/>
      <w:t>ISR ARCHITEKTUR AWARD 2025</w:t>
    </w:r>
  </w:p>
  <w:p w14:paraId="6F83BEAA" w14:textId="77777777" w:rsidR="005E5922" w:rsidRPr="005E5922" w:rsidRDefault="005E5922" w:rsidP="005E59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C015" w14:textId="1987AFC7" w:rsidR="004113DB" w:rsidRPr="004113DB" w:rsidRDefault="004113DB" w:rsidP="004113DB">
    <w:pPr>
      <w:spacing w:line="240" w:lineRule="auto"/>
      <w:rPr>
        <w:rFonts w:ascii="Arial" w:hAnsi="Arial" w:cs="Arial"/>
        <w:b/>
        <w:bCs/>
        <w:color w:val="000000" w:themeColor="accent5"/>
        <w:sz w:val="24"/>
        <w:szCs w:val="24"/>
        <w:lang w:val="de-AT"/>
      </w:rPr>
    </w:pPr>
    <w:r w:rsidRPr="004113DB">
      <w:rPr>
        <w:b/>
        <w:bCs/>
        <w:noProof/>
        <w:color w:val="000000" w:themeColor="accent5"/>
        <w:lang w:bidi="de-DE"/>
      </w:rPr>
      <w:drawing>
        <wp:anchor distT="0" distB="0" distL="114300" distR="114300" simplePos="0" relativeHeight="251672576" behindDoc="1" locked="0" layoutInCell="1" allowOverlap="1" wp14:anchorId="2157043D" wp14:editId="402B062F">
          <wp:simplePos x="0" y="0"/>
          <wp:positionH relativeFrom="margin">
            <wp:posOffset>4160520</wp:posOffset>
          </wp:positionH>
          <wp:positionV relativeFrom="margin">
            <wp:posOffset>-965835</wp:posOffset>
          </wp:positionV>
          <wp:extent cx="1598295" cy="623570"/>
          <wp:effectExtent l="0" t="0" r="1905" b="0"/>
          <wp:wrapSquare wrapText="bothSides"/>
          <wp:docPr id="1687637604" name="Grafik 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08373" name="Grafik 4"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98295" cy="623570"/>
                  </a:xfrm>
                  <a:prstGeom prst="rect">
                    <a:avLst/>
                  </a:prstGeom>
                </pic:spPr>
              </pic:pic>
            </a:graphicData>
          </a:graphic>
          <wp14:sizeRelH relativeFrom="margin">
            <wp14:pctWidth>0</wp14:pctWidth>
          </wp14:sizeRelH>
          <wp14:sizeRelV relativeFrom="margin">
            <wp14:pctHeight>0</wp14:pctHeight>
          </wp14:sizeRelV>
        </wp:anchor>
      </w:drawing>
    </w:r>
    <w:r w:rsidRPr="004113DB">
      <w:rPr>
        <w:rFonts w:ascii="Arial" w:hAnsi="Arial" w:cs="Arial"/>
        <w:b/>
        <w:bCs/>
        <w:color w:val="000000" w:themeColor="accent5"/>
        <w:sz w:val="24"/>
        <w:szCs w:val="24"/>
        <w:lang w:val="de-AT"/>
      </w:rPr>
      <w:t>TEILNAHMEBEDINGUNGEN</w:t>
    </w:r>
    <w:r w:rsidRPr="004113DB">
      <w:rPr>
        <w:rFonts w:ascii="Arial" w:hAnsi="Arial" w:cs="Arial"/>
        <w:b/>
        <w:bCs/>
        <w:color w:val="000000" w:themeColor="accent5"/>
        <w:sz w:val="24"/>
        <w:szCs w:val="24"/>
        <w:lang w:val="de-AT"/>
      </w:rPr>
      <w:br/>
      <w:t>ISR ARCHITEKTUR AWARD 2025</w:t>
    </w:r>
  </w:p>
  <w:p w14:paraId="3792F220" w14:textId="05D57F5D" w:rsidR="00F051C0" w:rsidRDefault="00AD0B83">
    <w:pPr>
      <w:pStyle w:val="Kopfzeile"/>
    </w:pPr>
    <w:r>
      <w:rPr>
        <w:noProof/>
        <w:lang w:bidi="de-DE"/>
      </w:rPr>
      <mc:AlternateContent>
        <mc:Choice Requires="wps">
          <w:drawing>
            <wp:anchor distT="0" distB="0" distL="114300" distR="114300" simplePos="0" relativeHeight="251665408" behindDoc="1" locked="0" layoutInCell="1" allowOverlap="1" wp14:anchorId="06474166" wp14:editId="6E699ED4">
              <wp:simplePos x="0" y="0"/>
              <wp:positionH relativeFrom="column">
                <wp:posOffset>4267200</wp:posOffset>
              </wp:positionH>
              <wp:positionV relativeFrom="paragraph">
                <wp:posOffset>1865630</wp:posOffset>
              </wp:positionV>
              <wp:extent cx="2069647" cy="3995970"/>
              <wp:effectExtent l="0" t="0" r="635" b="5080"/>
              <wp:wrapNone/>
              <wp:docPr id="6" name="Rechtec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69647" cy="399597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D5688" w14:textId="72B6FB7B" w:rsidR="00F051C0" w:rsidRPr="007C3A42" w:rsidRDefault="00F051C0" w:rsidP="007C3A42">
                          <w:pPr>
                            <w:pStyle w:val="Adresse"/>
                            <w:spacing w:line="276" w:lineRule="auto"/>
                            <w:jc w:val="left"/>
                            <w:rPr>
                              <w:rFonts w:ascii="Effra Light" w:hAnsi="Effra Light" w:cs="Effra Light"/>
                              <w:sz w:val="17"/>
                              <w:szCs w:val="17"/>
                            </w:rPr>
                          </w:pPr>
                        </w:p>
                      </w:txbxContent>
                    </wps:txbx>
                    <wps:bodyPr rtlCol="0" anchor="t"/>
                  </wps:wsp>
                </a:graphicData>
              </a:graphic>
            </wp:anchor>
          </w:drawing>
        </mc:Choice>
        <mc:Fallback>
          <w:pict>
            <v:rect w14:anchorId="06474166" id="Rechteck 3" o:spid="_x0000_s1026" alt="&quot;&quot;" style="position:absolute;margin-left:336pt;margin-top:146.9pt;width:162.95pt;height:314.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" fillcolor="#f2f2f2 [3052]" stroked="f" strokeweight="1pt">
              <v:textbox>
                <w:txbxContent>
                  <w:p w14:paraId="1B1D5688" w14:textId="72B6FB7B" w:rsidR="00F051C0" w:rsidRPr="007C3A42" w:rsidRDefault="00F051C0" w:rsidP="007C3A42">
                    <w:pPr>
                      <w:pStyle w:val="Adresse"/>
                      <w:spacing w:line="276" w:lineRule="auto"/>
                      <w:jc w:val="left"/>
                      <w:rPr>
                        <w:rFonts w:ascii="Effra Light" w:hAnsi="Effra Light" w:cs="Effra Light"/>
                        <w:sz w:val="17"/>
                        <w:szCs w:val="17"/>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AB8B2C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4E91961"/>
    <w:multiLevelType w:val="hybridMultilevel"/>
    <w:tmpl w:val="A29CCB7C"/>
    <w:lvl w:ilvl="0" w:tplc="EC96BF9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A33CC1"/>
    <w:multiLevelType w:val="hybridMultilevel"/>
    <w:tmpl w:val="FBB4C852"/>
    <w:lvl w:ilvl="0" w:tplc="EC96BF9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DA4F6A"/>
    <w:multiLevelType w:val="hybridMultilevel"/>
    <w:tmpl w:val="8D3E27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C73B23"/>
    <w:multiLevelType w:val="hybridMultilevel"/>
    <w:tmpl w:val="B5C61B52"/>
    <w:lvl w:ilvl="0" w:tplc="EC96BF9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50471">
    <w:abstractNumId w:val="0"/>
  </w:num>
  <w:num w:numId="2" w16cid:durableId="2108504619">
    <w:abstractNumId w:val="1"/>
  </w:num>
  <w:num w:numId="3" w16cid:durableId="758336341">
    <w:abstractNumId w:val="2"/>
  </w:num>
  <w:num w:numId="4" w16cid:durableId="1130199210">
    <w:abstractNumId w:val="4"/>
  </w:num>
  <w:num w:numId="5" w16cid:durableId="491720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3"/>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Sa1ABigKUQsAAAA"/>
  </w:docVars>
  <w:rsids>
    <w:rsidRoot w:val="007C3A42"/>
    <w:rsid w:val="00020D6A"/>
    <w:rsid w:val="00041593"/>
    <w:rsid w:val="00110C22"/>
    <w:rsid w:val="00174BD5"/>
    <w:rsid w:val="001A422C"/>
    <w:rsid w:val="001C10BD"/>
    <w:rsid w:val="00204BE5"/>
    <w:rsid w:val="00231403"/>
    <w:rsid w:val="00291CD8"/>
    <w:rsid w:val="002A0C21"/>
    <w:rsid w:val="002B6BD0"/>
    <w:rsid w:val="003309A4"/>
    <w:rsid w:val="00334659"/>
    <w:rsid w:val="00367DDF"/>
    <w:rsid w:val="00387326"/>
    <w:rsid w:val="003C67C4"/>
    <w:rsid w:val="003E1E76"/>
    <w:rsid w:val="003E453C"/>
    <w:rsid w:val="00410555"/>
    <w:rsid w:val="004113DB"/>
    <w:rsid w:val="004D36F2"/>
    <w:rsid w:val="0051165A"/>
    <w:rsid w:val="005A20B8"/>
    <w:rsid w:val="005E5922"/>
    <w:rsid w:val="00610254"/>
    <w:rsid w:val="00620548"/>
    <w:rsid w:val="0065049F"/>
    <w:rsid w:val="00667CFE"/>
    <w:rsid w:val="00683B07"/>
    <w:rsid w:val="00692941"/>
    <w:rsid w:val="006B01EE"/>
    <w:rsid w:val="006B3150"/>
    <w:rsid w:val="00745AD4"/>
    <w:rsid w:val="007718C6"/>
    <w:rsid w:val="007971D4"/>
    <w:rsid w:val="007C307D"/>
    <w:rsid w:val="007C3A42"/>
    <w:rsid w:val="007D7D44"/>
    <w:rsid w:val="007F4659"/>
    <w:rsid w:val="00825C1C"/>
    <w:rsid w:val="00844259"/>
    <w:rsid w:val="008464C9"/>
    <w:rsid w:val="009673A9"/>
    <w:rsid w:val="009729BD"/>
    <w:rsid w:val="009E70CA"/>
    <w:rsid w:val="00A0306B"/>
    <w:rsid w:val="00A20B2F"/>
    <w:rsid w:val="00A34602"/>
    <w:rsid w:val="00A75652"/>
    <w:rsid w:val="00A8791E"/>
    <w:rsid w:val="00AA1056"/>
    <w:rsid w:val="00AA119C"/>
    <w:rsid w:val="00AD0B83"/>
    <w:rsid w:val="00AE5DA0"/>
    <w:rsid w:val="00B515C0"/>
    <w:rsid w:val="00B51F30"/>
    <w:rsid w:val="00B54986"/>
    <w:rsid w:val="00B55E56"/>
    <w:rsid w:val="00B82A88"/>
    <w:rsid w:val="00BA39CF"/>
    <w:rsid w:val="00BB696A"/>
    <w:rsid w:val="00BC08A6"/>
    <w:rsid w:val="00BE78DC"/>
    <w:rsid w:val="00C32D97"/>
    <w:rsid w:val="00C54DE2"/>
    <w:rsid w:val="00C65D28"/>
    <w:rsid w:val="00C66E83"/>
    <w:rsid w:val="00CB427B"/>
    <w:rsid w:val="00CE71C7"/>
    <w:rsid w:val="00CF0B11"/>
    <w:rsid w:val="00CF72BE"/>
    <w:rsid w:val="00D7748C"/>
    <w:rsid w:val="00DC6E12"/>
    <w:rsid w:val="00E132A0"/>
    <w:rsid w:val="00E978D3"/>
    <w:rsid w:val="00EB28B2"/>
    <w:rsid w:val="00EB292F"/>
    <w:rsid w:val="00F051C0"/>
    <w:rsid w:val="00F158AF"/>
    <w:rsid w:val="00F162ED"/>
    <w:rsid w:val="00F1799A"/>
    <w:rsid w:val="00F203D5"/>
    <w:rsid w:val="00F35985"/>
    <w:rsid w:val="00F54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C76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kern w:val="24"/>
        <w:sz w:val="22"/>
        <w:szCs w:val="22"/>
        <w:lang w:val="de-DE" w:eastAsia="en-US" w:bidi="ar-SA"/>
      </w:rPr>
    </w:rPrDefault>
    <w:pPrDefault>
      <w:pPr>
        <w:spacing w:before="240" w:after="200" w:line="240" w:lineRule="exact"/>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Standard">
    <w:name w:val="Normal"/>
    <w:rsid w:val="00F051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6B3150"/>
    <w:pPr>
      <w:tabs>
        <w:tab w:val="center" w:pos="4680"/>
        <w:tab w:val="right" w:pos="9360"/>
      </w:tabs>
      <w:spacing w:after="0"/>
    </w:pPr>
  </w:style>
  <w:style w:type="character" w:customStyle="1" w:styleId="KopfzeileZchn">
    <w:name w:val="Kopfzeile Zchn"/>
    <w:basedOn w:val="Absatz-Standardschriftart"/>
    <w:link w:val="Kopfzeile"/>
    <w:uiPriority w:val="99"/>
    <w:semiHidden/>
    <w:rsid w:val="00B54986"/>
    <w:rPr>
      <w:rFonts w:eastAsiaTheme="minorEastAsia" w:hAnsi="Franklin Gothic Book"/>
      <w:color w:val="000000" w:themeColor="text1"/>
      <w:kern w:val="24"/>
    </w:rPr>
  </w:style>
  <w:style w:type="paragraph" w:styleId="Fuzeile">
    <w:name w:val="footer"/>
    <w:basedOn w:val="Standard"/>
    <w:link w:val="FuzeileZchn"/>
    <w:uiPriority w:val="99"/>
    <w:semiHidden/>
    <w:rsid w:val="006B3150"/>
    <w:pPr>
      <w:tabs>
        <w:tab w:val="center" w:pos="4680"/>
        <w:tab w:val="right" w:pos="9360"/>
      </w:tabs>
      <w:spacing w:after="0"/>
    </w:pPr>
  </w:style>
  <w:style w:type="character" w:customStyle="1" w:styleId="FuzeileZchn">
    <w:name w:val="Fußzeile Zchn"/>
    <w:basedOn w:val="Absatz-Standardschriftart"/>
    <w:link w:val="Fuzeile"/>
    <w:uiPriority w:val="99"/>
    <w:semiHidden/>
    <w:rsid w:val="00B54986"/>
    <w:rPr>
      <w:rFonts w:eastAsiaTheme="minorEastAsia" w:hAnsi="Franklin Gothic Book"/>
      <w:color w:val="000000" w:themeColor="text1"/>
      <w:kern w:val="24"/>
    </w:rPr>
  </w:style>
  <w:style w:type="paragraph" w:styleId="StandardWeb">
    <w:name w:val="Normal (Web)"/>
    <w:basedOn w:val="Standard"/>
    <w:uiPriority w:val="99"/>
    <w:semiHidden/>
    <w:rsid w:val="006B3150"/>
    <w:pPr>
      <w:spacing w:before="100" w:beforeAutospacing="1" w:after="100" w:afterAutospacing="1"/>
    </w:pPr>
    <w:rPr>
      <w:rFonts w:ascii="Times New Roman" w:hAnsi="Times New Roman" w:cs="Times New Roman"/>
      <w:sz w:val="24"/>
      <w:szCs w:val="24"/>
    </w:rPr>
  </w:style>
  <w:style w:type="paragraph" w:customStyle="1" w:styleId="Adresse">
    <w:name w:val="Adresse"/>
    <w:basedOn w:val="Standard"/>
    <w:rsid w:val="00B54986"/>
    <w:pPr>
      <w:spacing w:after="0"/>
      <w:ind w:right="144"/>
      <w:contextualSpacing/>
      <w:jc w:val="right"/>
    </w:pPr>
    <w:rPr>
      <w:rFonts w:hAnsiTheme="minorHAnsi"/>
      <w:sz w:val="20"/>
    </w:rPr>
  </w:style>
  <w:style w:type="paragraph" w:customStyle="1" w:styleId="NamedesArztes">
    <w:name w:val="Name des Arztes"/>
    <w:basedOn w:val="StandardWeb"/>
    <w:rsid w:val="007971D4"/>
    <w:pPr>
      <w:spacing w:before="0" w:beforeAutospacing="0" w:after="0" w:afterAutospacing="0"/>
      <w:jc w:val="center"/>
    </w:pPr>
    <w:rPr>
      <w:rFonts w:asciiTheme="minorHAnsi" w:hAnsiTheme="minorHAnsi"/>
      <w:sz w:val="22"/>
      <w:lang w:val="en-ZA"/>
    </w:rPr>
  </w:style>
  <w:style w:type="table" w:styleId="Tabellenraster">
    <w:name w:val="Table Grid"/>
    <w:basedOn w:val="NormaleTabelle"/>
    <w:uiPriority w:val="39"/>
    <w:rsid w:val="00797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971D4"/>
    <w:rPr>
      <w:color w:val="808080"/>
    </w:rPr>
  </w:style>
  <w:style w:type="paragraph" w:styleId="Datum">
    <w:name w:val="Date"/>
    <w:basedOn w:val="Standard"/>
    <w:next w:val="Standard"/>
    <w:link w:val="DatumZchn"/>
    <w:uiPriority w:val="99"/>
    <w:rsid w:val="00B54986"/>
    <w:pPr>
      <w:spacing w:before="1080"/>
    </w:pPr>
  </w:style>
  <w:style w:type="character" w:customStyle="1" w:styleId="DatumZchn">
    <w:name w:val="Datum Zchn"/>
    <w:basedOn w:val="Absatz-Standardschriftart"/>
    <w:link w:val="Datum"/>
    <w:uiPriority w:val="99"/>
    <w:rsid w:val="00B54986"/>
    <w:rPr>
      <w:rFonts w:eastAsiaTheme="minorEastAsia" w:hAnsi="Franklin Gothic Book"/>
      <w:color w:val="000000" w:themeColor="text1"/>
      <w:kern w:val="24"/>
    </w:rPr>
  </w:style>
  <w:style w:type="paragraph" w:styleId="Gruformel">
    <w:name w:val="Closing"/>
    <w:basedOn w:val="Standard"/>
    <w:link w:val="GruformelZchn"/>
    <w:uiPriority w:val="99"/>
    <w:rsid w:val="00B54986"/>
    <w:pPr>
      <w:spacing w:after="600"/>
    </w:pPr>
  </w:style>
  <w:style w:type="character" w:customStyle="1" w:styleId="GruformelZchn">
    <w:name w:val="Grußformel Zchn"/>
    <w:basedOn w:val="Absatz-Standardschriftart"/>
    <w:link w:val="Gruformel"/>
    <w:uiPriority w:val="99"/>
    <w:rsid w:val="00B54986"/>
    <w:rPr>
      <w:rFonts w:eastAsiaTheme="minorEastAsia" w:hAnsi="Franklin Gothic Book"/>
      <w:color w:val="000000" w:themeColor="text1"/>
      <w:kern w:val="24"/>
    </w:rPr>
  </w:style>
  <w:style w:type="paragraph" w:styleId="Aufzhlungszeichen">
    <w:name w:val="List Bullet"/>
    <w:basedOn w:val="Standard"/>
    <w:uiPriority w:val="99"/>
    <w:rsid w:val="00F051C0"/>
    <w:pPr>
      <w:numPr>
        <w:numId w:val="1"/>
      </w:numPr>
      <w:spacing w:after="60"/>
      <w:ind w:left="720"/>
    </w:pPr>
  </w:style>
  <w:style w:type="character" w:styleId="Hyperlink">
    <w:name w:val="Hyperlink"/>
    <w:basedOn w:val="Absatz-Standardschriftart"/>
    <w:uiPriority w:val="99"/>
    <w:unhideWhenUsed/>
    <w:rsid w:val="007C3A42"/>
    <w:rPr>
      <w:color w:val="0096D2" w:themeColor="hyperlink"/>
      <w:u w:val="single"/>
    </w:rPr>
  </w:style>
  <w:style w:type="character" w:styleId="NichtaufgelsteErwhnung">
    <w:name w:val="Unresolved Mention"/>
    <w:basedOn w:val="Absatz-Standardschriftart"/>
    <w:uiPriority w:val="99"/>
    <w:semiHidden/>
    <w:unhideWhenUsed/>
    <w:rsid w:val="007C3A42"/>
    <w:rPr>
      <w:color w:val="605E5C"/>
      <w:shd w:val="clear" w:color="auto" w:fill="E1DFDD"/>
    </w:rPr>
  </w:style>
  <w:style w:type="character" w:styleId="Hervorhebung">
    <w:name w:val="Emphasis"/>
    <w:basedOn w:val="Absatz-Standardschriftart"/>
    <w:uiPriority w:val="20"/>
    <w:qFormat/>
    <w:rsid w:val="00AA1056"/>
    <w:rPr>
      <w:i/>
      <w:iCs/>
    </w:rPr>
  </w:style>
  <w:style w:type="character" w:customStyle="1" w:styleId="apple-converted-space">
    <w:name w:val="apple-converted-space"/>
    <w:basedOn w:val="Absatz-Standardschriftart"/>
    <w:rsid w:val="00AA1056"/>
  </w:style>
  <w:style w:type="character" w:styleId="Seitenzahl">
    <w:name w:val="page number"/>
    <w:basedOn w:val="Absatz-Standardschriftart"/>
    <w:uiPriority w:val="99"/>
    <w:semiHidden/>
    <w:unhideWhenUsed/>
    <w:rsid w:val="00AA1056"/>
  </w:style>
  <w:style w:type="paragraph" w:styleId="Listenabsatz">
    <w:name w:val="List Paragraph"/>
    <w:basedOn w:val="Standard"/>
    <w:uiPriority w:val="34"/>
    <w:semiHidden/>
    <w:qFormat/>
    <w:rsid w:val="00AA1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schweighofer@verlagholzhausen.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aktion.isr@verlagholzhausen.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daktion.isr@verlagholzhausen.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daktion.isr@verlagholzhaus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omasschweighofer/Library/Containers/com.microsoft.Word/Data/Library/Application%20Support/Microsoft/Office/16.0/DTS/Search/%7bAD967BE4-E3BF-3A4F-AE18-073CACADF1E2%7dtf55923257_win32.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56FA9EE-922C-4C30-840E-BA1B9D53C046}">
  <ds:schemaRefs>
    <ds:schemaRef ds:uri="http://schemas.microsoft.com/sharepoint/v3/contenttype/forms"/>
  </ds:schemaRefs>
</ds:datastoreItem>
</file>

<file path=customXml/itemProps2.xml><?xml version="1.0" encoding="utf-8"?>
<ds:datastoreItem xmlns:ds="http://schemas.openxmlformats.org/officeDocument/2006/customXml" ds:itemID="{251768A3-3CBA-4778-A3EE-131D001EA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2505-A4B6-494E-B387-2EFBCBAEDEF2}">
  <ds:schemaRefs>
    <ds:schemaRef ds:uri="http://schemas.openxmlformats.org/officeDocument/2006/bibliography"/>
  </ds:schemaRefs>
</ds:datastoreItem>
</file>

<file path=customXml/itemProps4.xml><?xml version="1.0" encoding="utf-8"?>
<ds:datastoreItem xmlns:ds="http://schemas.openxmlformats.org/officeDocument/2006/customXml" ds:itemID="{EA41A26F-E54E-497B-AFA1-9AB71F9684E2}">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{AD967BE4-E3BF-3A4F-AE18-073CACADF1E2}tf55923257_win32.dotx</Template>
  <TotalTime>0</TotalTime>
  <Pages>4</Pages>
  <Words>571</Words>
  <Characters>3601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2025-01-17T10:01:00Z</dcterms:created>
  <dcterms:modified xsi:type="dcterms:W3CDTF">2025-01-17T10:02:00Z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